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A" w:rsidRDefault="00AD0D3A" w:rsidP="00BF724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Проект</w:t>
      </w:r>
      <w:r>
        <w:tab/>
      </w:r>
      <w:r>
        <w:tab/>
      </w:r>
      <w:r>
        <w:tab/>
      </w:r>
      <w:r>
        <w:tab/>
      </w:r>
    </w:p>
    <w:p w:rsidR="00AD0D3A" w:rsidRPr="00D50BD7" w:rsidRDefault="00AD0D3A" w:rsidP="0058662E">
      <w:pPr>
        <w:pStyle w:val="ConsPlusTitle"/>
        <w:widowControl/>
        <w:jc w:val="center"/>
      </w:pPr>
      <w:r w:rsidRPr="00D50BD7">
        <w:t>Административный регламент</w:t>
      </w:r>
    </w:p>
    <w:p w:rsidR="00AD0D3A" w:rsidRDefault="00AD0D3A" w:rsidP="0058662E">
      <w:pPr>
        <w:pStyle w:val="ConsPlusTitle"/>
        <w:widowControl/>
        <w:jc w:val="center"/>
      </w:pPr>
      <w:r w:rsidRPr="00D50BD7">
        <w:t xml:space="preserve">по предоставлению муниципальной  услуги по подготовке, утверждению и выдаче градостроительных планов земельных участков администрацией </w:t>
      </w:r>
    </w:p>
    <w:p w:rsidR="00AD0D3A" w:rsidRDefault="00AD0D3A" w:rsidP="0058662E">
      <w:pPr>
        <w:pStyle w:val="ConsPlusTitle"/>
        <w:widowControl/>
        <w:jc w:val="center"/>
      </w:pPr>
      <w:r>
        <w:t>муниципального образования «Фалилеевское  сельское поселение» МО «Кингисеппский муниципальный район»</w:t>
      </w:r>
    </w:p>
    <w:p w:rsidR="00AD0D3A" w:rsidRPr="00D50BD7" w:rsidRDefault="00AD0D3A" w:rsidP="0058662E">
      <w:pPr>
        <w:pStyle w:val="ConsPlusTitle"/>
        <w:widowControl/>
        <w:jc w:val="center"/>
      </w:pPr>
      <w:r w:rsidRPr="00D50BD7">
        <w:t>Ленинградской области</w:t>
      </w:r>
      <w:r>
        <w:t>.</w:t>
      </w:r>
    </w:p>
    <w:p w:rsidR="00AD0D3A" w:rsidRPr="00D50BD7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Pr="00D50BD7" w:rsidRDefault="00AD0D3A" w:rsidP="0058662E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D50BD7">
        <w:rPr>
          <w:b/>
          <w:bCs/>
        </w:rPr>
        <w:t>1. Общие положения</w:t>
      </w: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</w:p>
    <w:p w:rsidR="00AD0D3A" w:rsidRPr="0014436A" w:rsidRDefault="00AD0D3A" w:rsidP="0058662E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</w:p>
    <w:p w:rsidR="00AD0D3A" w:rsidRDefault="00AD0D3A" w:rsidP="007A2EB1">
      <w:pPr>
        <w:autoSpaceDE w:val="0"/>
        <w:autoSpaceDN w:val="0"/>
        <w:adjustRightInd w:val="0"/>
        <w:jc w:val="both"/>
      </w:pPr>
      <w:r>
        <w:t>1.1.  Настоящий Административный регламент по предоставлению муниципальной услуги по подготовке, утверждению и выдаче градостроительных планов земельных участков  администрацией МО «Фалилеевское  сельское поселение» МО «Кингисеппский муниципальный район» Ленинградской области разработан в целях повышения качества и доступности результатов предоставления муниципальной  услуги  по подготовке, утверждению и выдаче градостроительных планов земельных участков.</w:t>
      </w:r>
    </w:p>
    <w:p w:rsidR="00AD0D3A" w:rsidRDefault="00AD0D3A" w:rsidP="007A2EB1">
      <w:pPr>
        <w:autoSpaceDE w:val="0"/>
        <w:autoSpaceDN w:val="0"/>
        <w:adjustRightInd w:val="0"/>
        <w:jc w:val="both"/>
      </w:pPr>
      <w:r>
        <w:t xml:space="preserve">        Административный регламент определяет сроки и последовательность действий (административных процедур) при оказании Муниципальной  услуги.</w:t>
      </w: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Pr="00BC1C30" w:rsidRDefault="00AD0D3A" w:rsidP="001A576C">
      <w:pPr>
        <w:autoSpaceDE w:val="0"/>
        <w:autoSpaceDN w:val="0"/>
        <w:adjustRightInd w:val="0"/>
        <w:jc w:val="center"/>
      </w:pPr>
      <w:r w:rsidRPr="00A9216A">
        <w:t>1.2. Перечень нормативных правовых актов, регулирующих предоставление муниципальной услуги</w:t>
      </w:r>
      <w:r>
        <w:t>.</w:t>
      </w:r>
    </w:p>
    <w:p w:rsidR="00AD0D3A" w:rsidRDefault="00AD0D3A" w:rsidP="00BC1C30">
      <w:pPr>
        <w:autoSpaceDE w:val="0"/>
        <w:autoSpaceDN w:val="0"/>
        <w:adjustRightInd w:val="0"/>
        <w:jc w:val="both"/>
      </w:pPr>
      <w:r>
        <w:t xml:space="preserve">      Предоставление Муниципальной  услуги осуществляется в соответствии с:</w:t>
      </w:r>
    </w:p>
    <w:p w:rsidR="00AD0D3A" w:rsidRPr="00BC1C30" w:rsidRDefault="00AD0D3A" w:rsidP="00BC1C30">
      <w:pPr>
        <w:pStyle w:val="Title"/>
        <w:jc w:val="both"/>
        <w:rPr>
          <w:sz w:val="24"/>
          <w:szCs w:val="24"/>
        </w:rPr>
      </w:pPr>
      <w:r w:rsidRPr="00063BE4">
        <w:rPr>
          <w:sz w:val="24"/>
          <w:szCs w:val="24"/>
        </w:rPr>
        <w:t>- Конституцией Российской Федерации;</w:t>
      </w:r>
    </w:p>
    <w:p w:rsidR="00AD0D3A" w:rsidRDefault="00AD0D3A" w:rsidP="00A9216A">
      <w:pPr>
        <w:autoSpaceDE w:val="0"/>
        <w:autoSpaceDN w:val="0"/>
        <w:adjustRightInd w:val="0"/>
        <w:jc w:val="both"/>
      </w:pPr>
      <w:r>
        <w:t xml:space="preserve">- Градостроительным кодексом Российской Федерации;  </w:t>
      </w:r>
    </w:p>
    <w:p w:rsidR="00AD0D3A" w:rsidRPr="001A576C" w:rsidRDefault="00AD0D3A" w:rsidP="001A576C">
      <w:pPr>
        <w:pStyle w:val="Title"/>
        <w:jc w:val="both"/>
        <w:rPr>
          <w:sz w:val="24"/>
          <w:szCs w:val="24"/>
        </w:rPr>
      </w:pPr>
      <w:r w:rsidRPr="00063BE4">
        <w:rPr>
          <w:sz w:val="24"/>
          <w:szCs w:val="24"/>
        </w:rPr>
        <w:t>- Федеральным законом от 29.12.2004 № 191-ФЗ «О введении в действие Градостроительного кодекса Российской Федерации»;</w:t>
      </w:r>
    </w:p>
    <w:p w:rsidR="00AD0D3A" w:rsidRDefault="00AD0D3A" w:rsidP="00A9216A">
      <w:pPr>
        <w:autoSpaceDE w:val="0"/>
        <w:autoSpaceDN w:val="0"/>
        <w:adjustRightInd w:val="0"/>
        <w:jc w:val="both"/>
      </w:pPr>
      <w:r>
        <w:t>- приказом Министерства регионального развития РФ от 10 мая 2011г. №207 «Об утверждении формы градостроительного плана земельного участка»</w:t>
      </w:r>
    </w:p>
    <w:p w:rsidR="00AD0D3A" w:rsidRDefault="00AD0D3A" w:rsidP="001A576C">
      <w:pPr>
        <w:autoSpaceDE w:val="0"/>
        <w:autoSpaceDN w:val="0"/>
        <w:adjustRightInd w:val="0"/>
        <w:jc w:val="both"/>
      </w:pPr>
    </w:p>
    <w:p w:rsidR="00AD0D3A" w:rsidRDefault="00AD0D3A" w:rsidP="007A2EB1">
      <w:pPr>
        <w:autoSpaceDE w:val="0"/>
        <w:autoSpaceDN w:val="0"/>
        <w:adjustRightInd w:val="0"/>
      </w:pPr>
      <w:r w:rsidRPr="00A9216A">
        <w:t>1.3. Наименование органа, предоставляющего Муниципальную услугу</w:t>
      </w:r>
      <w:r>
        <w:t>.</w:t>
      </w:r>
    </w:p>
    <w:p w:rsidR="00AD0D3A" w:rsidRPr="00C935A6" w:rsidRDefault="00AD0D3A" w:rsidP="001A576C">
      <w:pPr>
        <w:shd w:val="clear" w:color="auto" w:fill="FFFFFF"/>
        <w:jc w:val="both"/>
      </w:pPr>
      <w:r>
        <w:t xml:space="preserve">        </w:t>
      </w:r>
      <w:r w:rsidRPr="00C935A6">
        <w:t>Предоставление муниципальной услуги осуществляется админи</w:t>
      </w:r>
      <w:r>
        <w:t>страцией МО «Фалилеевское сель</w:t>
      </w:r>
      <w:r w:rsidRPr="00C935A6">
        <w:t>ское посел</w:t>
      </w:r>
      <w:r>
        <w:t>ение»  (далее – Администрация).</w:t>
      </w:r>
    </w:p>
    <w:p w:rsidR="00AD0D3A" w:rsidRPr="00625673" w:rsidRDefault="00AD0D3A" w:rsidP="00D038C1">
      <w:pPr>
        <w:autoSpaceDE w:val="0"/>
        <w:autoSpaceDN w:val="0"/>
        <w:adjustRightInd w:val="0"/>
        <w:jc w:val="both"/>
      </w:pPr>
      <w:r>
        <w:t xml:space="preserve">        В соответствии с решением Совета депутатов МО «Фалилеевское  сельское поселение» от 31.01.2012 г. № 174 «О передаче полномочий в сфере градостроительной деятельности и функций по их исполнению на территории МО «Фалилеевское сельское поселение» Кингисеппскому муниципальному району на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.», о</w:t>
      </w:r>
      <w:r w:rsidRPr="00C935A6">
        <w:t>беспечение предоставления муниципальной услуги осу</w:t>
      </w:r>
      <w:r>
        <w:t>ществляется специалистами комитета</w:t>
      </w:r>
      <w:r w:rsidRPr="00C935A6">
        <w:t xml:space="preserve">  архитектуры</w:t>
      </w:r>
      <w:r>
        <w:t xml:space="preserve"> и </w:t>
      </w:r>
      <w:r w:rsidRPr="00C935A6">
        <w:t>градостроительства администрации МО «К</w:t>
      </w:r>
      <w:r>
        <w:t>ингисеппский муниципальный район</w:t>
      </w:r>
      <w:r w:rsidRPr="00C935A6">
        <w:t>»</w:t>
      </w:r>
      <w:r>
        <w:t xml:space="preserve">  (далее – комитет</w:t>
      </w:r>
      <w:r w:rsidRPr="00C935A6">
        <w:t>).</w:t>
      </w:r>
    </w:p>
    <w:p w:rsidR="00AD0D3A" w:rsidRDefault="00AD0D3A" w:rsidP="00491F93">
      <w:pPr>
        <w:jc w:val="both"/>
      </w:pPr>
      <w:r>
        <w:t xml:space="preserve">       </w:t>
      </w:r>
      <w:r w:rsidRPr="007A2EB1">
        <w:t>Специалист комитета осуществляет прием документов, необходимых для подготовки, утверждения и выдачи градостроительных планов земельных участков, проверку документов,  выдает градостроительные планы земельных участков (</w:t>
      </w:r>
      <w:r>
        <w:t xml:space="preserve">либо </w:t>
      </w:r>
      <w:r w:rsidRPr="007A2EB1">
        <w:t>отказы</w:t>
      </w:r>
      <w:r>
        <w:t xml:space="preserve"> о выдаче</w:t>
      </w:r>
      <w:r w:rsidRPr="007A2EB1">
        <w:t>).</w:t>
      </w:r>
    </w:p>
    <w:p w:rsidR="00AD0D3A" w:rsidRPr="00234FA4" w:rsidRDefault="00AD0D3A" w:rsidP="00A9216A">
      <w:pPr>
        <w:autoSpaceDE w:val="0"/>
        <w:autoSpaceDN w:val="0"/>
        <w:adjustRightInd w:val="0"/>
        <w:jc w:val="both"/>
      </w:pPr>
      <w:r w:rsidRPr="00234FA4">
        <w:t xml:space="preserve">    При оказании Муниципальной услуги в случаях и в порядке, установленных федеральным законодательством,  специалист комитета осуществляет взаимодействие с:</w:t>
      </w:r>
    </w:p>
    <w:p w:rsidR="00AD0D3A" w:rsidRPr="00234FA4" w:rsidRDefault="00AD0D3A" w:rsidP="0058662E">
      <w:pPr>
        <w:autoSpaceDE w:val="0"/>
        <w:autoSpaceDN w:val="0"/>
        <w:adjustRightInd w:val="0"/>
        <w:ind w:firstLine="540"/>
        <w:jc w:val="both"/>
      </w:pPr>
      <w:r w:rsidRPr="00234FA4">
        <w:t>- заявителями;</w:t>
      </w:r>
    </w:p>
    <w:p w:rsidR="00AD0D3A" w:rsidRPr="00234FA4" w:rsidRDefault="00AD0D3A" w:rsidP="0058662E">
      <w:pPr>
        <w:autoSpaceDE w:val="0"/>
        <w:autoSpaceDN w:val="0"/>
        <w:adjustRightInd w:val="0"/>
        <w:ind w:firstLine="540"/>
        <w:jc w:val="both"/>
      </w:pPr>
      <w:r w:rsidRPr="00234FA4">
        <w:t>- отделами и комитетами администрации Кингисеппского муниципального района;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1.4. Конечным результатом предоставления Муниципальной услуги могут являться:</w:t>
      </w:r>
    </w:p>
    <w:p w:rsidR="00AD0D3A" w:rsidRDefault="00AD0D3A" w:rsidP="00234FA4">
      <w:pPr>
        <w:pStyle w:val="NormalWeb"/>
        <w:spacing w:before="0" w:beforeAutospacing="0" w:after="0" w:afterAutospacing="0"/>
        <w:jc w:val="both"/>
      </w:pPr>
      <w:r>
        <w:t>- решения уполномоченного органа власти об утверждении градостроительного плана земельного участка;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- выдача заявителю градостроительного плана земельного участка, правообладателем которого он является;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- отказ в выдаче градостроительного плана земельного участка.</w:t>
      </w:r>
    </w:p>
    <w:p w:rsidR="00AD0D3A" w:rsidRDefault="00AD0D3A" w:rsidP="00234FA4">
      <w:pPr>
        <w:pStyle w:val="NormalWeb"/>
        <w:spacing w:before="0" w:beforeAutospacing="0" w:after="0" w:afterAutospacing="0"/>
      </w:pPr>
      <w:r>
        <w:rPr>
          <w:color w:val="222222"/>
        </w:rPr>
        <w:t>- внесение изменений в градплан;</w:t>
      </w:r>
      <w:r>
        <w:rPr>
          <w:color w:val="222222"/>
        </w:rPr>
        <w:br/>
        <w:t xml:space="preserve">- </w:t>
      </w:r>
      <w:r w:rsidRPr="007A2EB1">
        <w:rPr>
          <w:color w:val="222222"/>
        </w:rPr>
        <w:t xml:space="preserve">решение об </w:t>
      </w:r>
      <w:r>
        <w:rPr>
          <w:color w:val="222222"/>
        </w:rPr>
        <w:t>отказе по внесению изменений в г</w:t>
      </w:r>
      <w:r w:rsidRPr="007A2EB1">
        <w:rPr>
          <w:color w:val="222222"/>
        </w:rPr>
        <w:t>радплан;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1.5. Сведения о стоимости предоставления муниципальной услуги.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 xml:space="preserve">      Муниципальная услуга предоставляется бесплатно.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1.6. Описание заявителей, имеющих право на получение муниципальной услуги.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1.6.1. Заявителями, имеющими право на получение муниципальной услуги, являются юридическое или физическое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1.6.2. От имени физических лиц заявления о предоставлении муниципальной услуги могут подавать: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- законные представители (родители, усыновители, опекуны) несовершеннолетних в возрасте до 18 лет;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- опекуны недееспособных граждан;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- представители, действующие в силу полномочий, основанных на доверенности или договоре.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1.6.3. От имени юридических лиц заявления о предоставлении муниципальной услуги могут подавать: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- лица, действующие в соответствии с законом, иными правовыми актами и учредительными документами, без доверенности;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- представители в силу полномочий, основанных на доверенности или договоре.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В предусмотренных законом случаях от имени юридического лица могут действовать его участники.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</w:p>
    <w:p w:rsidR="00AD0D3A" w:rsidRPr="00A13D1B" w:rsidRDefault="00AD0D3A" w:rsidP="00DC03DB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A13D1B">
        <w:rPr>
          <w:b/>
          <w:bCs/>
        </w:rPr>
        <w:t>2. Требования к порядку предоставления муниципальной услуги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2.1. Порядок информирования о правилах предоставления муниципальной услуги.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2.1.1. Информация о муниципальной услуге предоставляется: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-    с использованием средств телефонной связи;</w:t>
      </w:r>
    </w:p>
    <w:p w:rsidR="00AD0D3A" w:rsidRDefault="00AD0D3A" w:rsidP="00DC03DB">
      <w:pPr>
        <w:pStyle w:val="NormalWeb"/>
        <w:spacing w:before="0" w:beforeAutospacing="0" w:after="0" w:afterAutospacing="0"/>
        <w:jc w:val="both"/>
      </w:pPr>
      <w:r>
        <w:t>- при личном обращении заявителя в комитет архитектуры и градостроительства  администрации МО «Кингисеппский муниципальный район»;</w:t>
      </w:r>
    </w:p>
    <w:p w:rsidR="00AD0D3A" w:rsidRPr="00486607" w:rsidRDefault="00AD0D3A" w:rsidP="00E931FD">
      <w:pPr>
        <w:pStyle w:val="NormalWeb"/>
        <w:spacing w:before="0" w:beforeAutospacing="0" w:after="0" w:afterAutospacing="0"/>
        <w:jc w:val="both"/>
        <w:rPr>
          <w:color w:val="FF0000"/>
        </w:rPr>
      </w:pPr>
      <w:r>
        <w:t xml:space="preserve">- посредством размещения в информационно-телекоммуникационных сетях общего пользования, в том числе в сети Интернет на официальном сайте </w:t>
      </w:r>
      <w:r w:rsidRPr="00486607">
        <w:rPr>
          <w:color w:val="FF0000"/>
        </w:rPr>
        <w:t>МО «Кингисеппский муниципальный район» – http://www.kingisepp-mo.ru.</w:t>
      </w:r>
    </w:p>
    <w:p w:rsidR="00AD0D3A" w:rsidRDefault="00AD0D3A" w:rsidP="00E931FD">
      <w:r>
        <w:t>2.1.2. Местонахождение комитета архитектуры и градостроительства: Ленинградская область, г. Кингисепп, ул.К.Маркса, д. 2а, каб.39 (левое крыло)</w:t>
      </w:r>
      <w:r w:rsidRPr="0043137F">
        <w:t xml:space="preserve">, часы </w:t>
      </w:r>
      <w:r>
        <w:t>приема</w:t>
      </w:r>
      <w:r w:rsidRPr="0043137F">
        <w:t>: понедельник: с 10.00 до 1</w:t>
      </w:r>
      <w:r>
        <w:t>2</w:t>
      </w:r>
      <w:r w:rsidRPr="0043137F">
        <w:t>.00</w:t>
      </w:r>
      <w:r>
        <w:t xml:space="preserve"> и</w:t>
      </w:r>
      <w:r w:rsidRPr="0043137F">
        <w:t xml:space="preserve"> с 1</w:t>
      </w:r>
      <w:r>
        <w:t>4</w:t>
      </w:r>
      <w:r w:rsidRPr="0043137F">
        <w:t>.00 до 1</w:t>
      </w:r>
      <w:r>
        <w:t>7</w:t>
      </w:r>
      <w:r w:rsidRPr="0043137F">
        <w:t>.00, телефон</w:t>
      </w:r>
      <w:r>
        <w:t>ы</w:t>
      </w:r>
      <w:r w:rsidRPr="0043137F">
        <w:t xml:space="preserve"> </w:t>
      </w:r>
      <w:r>
        <w:t>4-88-79, 4-88-98</w:t>
      </w:r>
      <w:r w:rsidRPr="0043137F">
        <w:t xml:space="preserve">. </w:t>
      </w:r>
    </w:p>
    <w:p w:rsidR="00AD0D3A" w:rsidRDefault="00AD0D3A" w:rsidP="00E931FD">
      <w:r>
        <w:t>2.1.3. Консультации о порядке предоставления муниципальной услуги проводит специалист комитета архитектуры и градостроительства при личном обращении, по телефону.</w:t>
      </w:r>
    </w:p>
    <w:p w:rsidR="00AD0D3A" w:rsidRDefault="00AD0D3A" w:rsidP="00E931FD">
      <w:r>
        <w:t>2.1.4. Консультации предоставляются по вопросам:</w:t>
      </w:r>
    </w:p>
    <w:p w:rsidR="00AD0D3A" w:rsidRDefault="00AD0D3A" w:rsidP="0034653B">
      <w:pPr>
        <w:pStyle w:val="NormalWeb"/>
        <w:spacing w:before="0" w:beforeAutospacing="0" w:after="0" w:afterAutospacing="0"/>
        <w:jc w:val="both"/>
      </w:pPr>
      <w: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AD0D3A" w:rsidRDefault="00AD0D3A" w:rsidP="0034653B">
      <w:pPr>
        <w:pStyle w:val="NormalWeb"/>
        <w:spacing w:before="0" w:beforeAutospacing="0" w:after="0" w:afterAutospacing="0"/>
        <w:jc w:val="both"/>
      </w:pPr>
      <w: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AD0D3A" w:rsidRDefault="00AD0D3A" w:rsidP="0034653B">
      <w:pPr>
        <w:pStyle w:val="NormalWeb"/>
        <w:spacing w:before="0" w:beforeAutospacing="0" w:after="0" w:afterAutospacing="0"/>
        <w:jc w:val="both"/>
      </w:pPr>
      <w:r>
        <w:t>- времени приема и выдачи документов;</w:t>
      </w:r>
    </w:p>
    <w:p w:rsidR="00AD0D3A" w:rsidRDefault="00AD0D3A" w:rsidP="0034653B">
      <w:pPr>
        <w:pStyle w:val="NormalWeb"/>
        <w:spacing w:before="0" w:beforeAutospacing="0" w:after="0" w:afterAutospacing="0"/>
        <w:jc w:val="both"/>
      </w:pPr>
      <w:r>
        <w:t>- сроков предоставления муниципальной услуги;</w:t>
      </w:r>
    </w:p>
    <w:p w:rsidR="00AD0D3A" w:rsidRDefault="00AD0D3A" w:rsidP="0034653B">
      <w:pPr>
        <w:pStyle w:val="NormalWeb"/>
        <w:spacing w:before="0" w:beforeAutospacing="0" w:after="0" w:afterAutospacing="0"/>
        <w:jc w:val="both"/>
      </w:pPr>
      <w: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AD0D3A" w:rsidRDefault="00AD0D3A" w:rsidP="00082EC5">
      <w:pPr>
        <w:pStyle w:val="NormalWeb"/>
        <w:spacing w:before="0" w:beforeAutospacing="0" w:after="0" w:afterAutospacing="0"/>
        <w:jc w:val="both"/>
      </w:pPr>
      <w:r>
        <w:t>2.1.5. Часы приема документов и предоставления консультаций специалистов комитета архитектуры и градостроительства:</w:t>
      </w:r>
      <w:r w:rsidRPr="0073311D">
        <w:t xml:space="preserve"> </w:t>
      </w:r>
      <w:r>
        <w:t>понедельник -</w:t>
      </w:r>
      <w:r w:rsidRPr="0043137F">
        <w:t xml:space="preserve"> с 10.00 до 1</w:t>
      </w:r>
      <w:r>
        <w:t>2</w:t>
      </w:r>
      <w:r w:rsidRPr="0043137F">
        <w:t>.00</w:t>
      </w:r>
      <w:r>
        <w:t xml:space="preserve"> и</w:t>
      </w:r>
      <w:r w:rsidRPr="0043137F">
        <w:t xml:space="preserve"> с 1</w:t>
      </w:r>
      <w:r>
        <w:t>4</w:t>
      </w:r>
      <w:r w:rsidRPr="0043137F">
        <w:t>.00 до 1</w:t>
      </w:r>
      <w:r>
        <w:t>7</w:t>
      </w:r>
      <w:r w:rsidRPr="0043137F">
        <w:t>.00, телефон</w:t>
      </w:r>
      <w:r>
        <w:t>ы</w:t>
      </w:r>
      <w:r w:rsidRPr="0043137F">
        <w:t xml:space="preserve"> </w:t>
      </w:r>
      <w:r>
        <w:t>4-88-79, 4-88-98</w:t>
      </w:r>
      <w:r w:rsidRPr="0043137F">
        <w:t>.</w:t>
      </w:r>
    </w:p>
    <w:p w:rsidR="00AD0D3A" w:rsidRDefault="00AD0D3A" w:rsidP="00082EC5">
      <w:pPr>
        <w:pStyle w:val="NormalWeb"/>
        <w:spacing w:before="0" w:beforeAutospacing="0" w:after="0" w:afterAutospacing="0"/>
        <w:jc w:val="both"/>
      </w:pPr>
      <w:r>
        <w:t>2.1.6. Прием заявителей ведется в порядке живой очереди.</w:t>
      </w:r>
    </w:p>
    <w:p w:rsidR="00AD0D3A" w:rsidRDefault="00AD0D3A" w:rsidP="00082EC5">
      <w:pPr>
        <w:pStyle w:val="NormalWeb"/>
        <w:spacing w:before="0" w:beforeAutospacing="0" w:after="0" w:afterAutospacing="0"/>
        <w:jc w:val="both"/>
      </w:pPr>
    </w:p>
    <w:p w:rsidR="00AD0D3A" w:rsidRDefault="00AD0D3A" w:rsidP="00082EC5">
      <w:pPr>
        <w:pStyle w:val="NormalWeb"/>
        <w:spacing w:before="0" w:beforeAutospacing="0" w:after="0" w:afterAutospacing="0"/>
        <w:jc w:val="both"/>
      </w:pPr>
      <w:r>
        <w:t>2.2. Общий срок предоставления муниципальной услуги</w:t>
      </w:r>
    </w:p>
    <w:p w:rsidR="00AD0D3A" w:rsidRDefault="00AD0D3A" w:rsidP="00082EC5">
      <w:pPr>
        <w:pStyle w:val="NormalWeb"/>
        <w:spacing w:before="0" w:beforeAutospacing="0" w:after="0" w:afterAutospacing="0"/>
        <w:jc w:val="both"/>
      </w:pPr>
      <w:r>
        <w:t xml:space="preserve">  Общий срок предоставления муниципальной услуги не должен превышать 30 дней со дня приема заявления.</w:t>
      </w:r>
    </w:p>
    <w:p w:rsidR="00AD0D3A" w:rsidRDefault="00AD0D3A" w:rsidP="00082EC5">
      <w:pPr>
        <w:pStyle w:val="NormalWeb"/>
        <w:spacing w:before="0" w:beforeAutospacing="0" w:after="0" w:afterAutospacing="0"/>
        <w:jc w:val="both"/>
      </w:pPr>
    </w:p>
    <w:p w:rsidR="00AD0D3A" w:rsidRDefault="00AD0D3A" w:rsidP="00082EC5">
      <w:pPr>
        <w:pStyle w:val="NormalWeb"/>
        <w:spacing w:before="0" w:beforeAutospacing="0" w:after="0" w:afterAutospacing="0"/>
        <w:jc w:val="both"/>
      </w:pPr>
      <w:r>
        <w:t>2.3. Перечень документов, необходимых для получения муниципальной услуги:</w:t>
      </w:r>
    </w:p>
    <w:p w:rsidR="00AD0D3A" w:rsidRDefault="00AD0D3A" w:rsidP="0073311D">
      <w:pPr>
        <w:pStyle w:val="NormalWeb"/>
        <w:spacing w:before="0" w:beforeAutospacing="0" w:after="0" w:afterAutospacing="0"/>
        <w:jc w:val="both"/>
      </w:pPr>
      <w:r>
        <w:t>- заявление о предоставлении муниципальной услуги (утвержденного градплана) с указанием контакта заявителя (Приложение 1,2);</w:t>
      </w:r>
    </w:p>
    <w:p w:rsidR="00AD0D3A" w:rsidRDefault="00AD0D3A" w:rsidP="00A13D1B">
      <w:pPr>
        <w:pStyle w:val="NormalWeb"/>
        <w:spacing w:before="0" w:beforeAutospacing="0" w:after="0" w:afterAutospacing="0"/>
        <w:jc w:val="both"/>
      </w:pPr>
      <w:r>
        <w:t>- правоустанавливающие документы на земельный участок и объекты недвижимости, находящиеся на земельном участке (в случае их наличия);</w:t>
      </w:r>
    </w:p>
    <w:p w:rsidR="00AD0D3A" w:rsidRDefault="00AD0D3A" w:rsidP="00A13D1B">
      <w:pPr>
        <w:pStyle w:val="NormalWeb"/>
        <w:spacing w:before="0" w:beforeAutospacing="0" w:after="0" w:afterAutospacing="0"/>
        <w:jc w:val="both"/>
      </w:pPr>
      <w:r>
        <w:t>- кадастровый план земельного участка (в полном объеме: выписки В1 – В6);</w:t>
      </w:r>
    </w:p>
    <w:p w:rsidR="00AD0D3A" w:rsidRDefault="00AD0D3A" w:rsidP="00A13D1B">
      <w:pPr>
        <w:pStyle w:val="NormalWeb"/>
        <w:spacing w:before="0" w:beforeAutospacing="0" w:after="0" w:afterAutospacing="0"/>
        <w:jc w:val="both"/>
      </w:pPr>
      <w:r>
        <w:t>- топографическая съемка земельного участка в масштабе 1 : 500, 1 : 1000;</w:t>
      </w:r>
    </w:p>
    <w:p w:rsidR="00AD0D3A" w:rsidRDefault="00AD0D3A" w:rsidP="0073311D">
      <w:pPr>
        <w:pStyle w:val="NormalWeb"/>
        <w:spacing w:before="0" w:beforeAutospacing="0" w:after="0" w:afterAutospacing="0"/>
        <w:jc w:val="both"/>
      </w:pPr>
      <w:r>
        <w:t>- схема расположения зданий и сооружений на земельном участке.</w:t>
      </w:r>
    </w:p>
    <w:p w:rsidR="00AD0D3A" w:rsidRDefault="00AD0D3A" w:rsidP="0073311D">
      <w:pPr>
        <w:pStyle w:val="NormalWeb"/>
        <w:spacing w:before="0" w:beforeAutospacing="0" w:after="0" w:afterAutospacing="0"/>
        <w:jc w:val="both"/>
      </w:pPr>
      <w:r>
        <w:t xml:space="preserve">       Документы, необходимые для подготовки градостроительного плана земельного участка, представляются в двух экземплярах, один из которых должен быть подлинником. После предоставления специалисту для сверки, подлинник возвращается заявителю. После подготовки градостроительного плана земельного участка копии документов остаются в деле.</w:t>
      </w:r>
    </w:p>
    <w:p w:rsidR="00AD0D3A" w:rsidRDefault="00AD0D3A" w:rsidP="006F4A3D">
      <w:pPr>
        <w:pStyle w:val="NormalWeb"/>
        <w:spacing w:before="0" w:beforeAutospacing="0" w:after="0" w:afterAutospacing="0"/>
        <w:jc w:val="both"/>
      </w:pPr>
      <w:r>
        <w:t xml:space="preserve">        В составе прилагаемых документов к заявлению на предоставление муниципальной услуги может быть приложен проект градостроительного плана, выполненного специализированной проектной организацией в 3-х экземплярах, для утверждения.</w:t>
      </w:r>
    </w:p>
    <w:p w:rsidR="00AD0D3A" w:rsidRDefault="00AD0D3A" w:rsidP="006F4A3D">
      <w:pPr>
        <w:pStyle w:val="NormalWeb"/>
        <w:spacing w:before="0" w:beforeAutospacing="0" w:after="0" w:afterAutospacing="0"/>
        <w:jc w:val="both"/>
      </w:pPr>
    </w:p>
    <w:p w:rsidR="00AD0D3A" w:rsidRDefault="00AD0D3A" w:rsidP="006F4A3D">
      <w:pPr>
        <w:pStyle w:val="NormalWeb"/>
        <w:spacing w:before="0" w:beforeAutospacing="0" w:after="0" w:afterAutospacing="0"/>
        <w:jc w:val="both"/>
      </w:pPr>
      <w:r>
        <w:t>2.4. Основания для отказа в предоставлении муниципальной услуги.</w:t>
      </w:r>
    </w:p>
    <w:p w:rsidR="00AD0D3A" w:rsidRDefault="00AD0D3A" w:rsidP="006F4A3D">
      <w:pPr>
        <w:pStyle w:val="NormalWeb"/>
        <w:spacing w:before="0" w:beforeAutospacing="0" w:after="0" w:afterAutospacing="0"/>
        <w:jc w:val="both"/>
      </w:pPr>
      <w:r>
        <w:t>2.4.1. В предоставлении муниципальной услуги может быть отказано на следующих основаниях:</w:t>
      </w:r>
    </w:p>
    <w:p w:rsidR="00AD0D3A" w:rsidRDefault="00AD0D3A" w:rsidP="00A13D1B">
      <w:pPr>
        <w:pStyle w:val="NormalWeb"/>
        <w:spacing w:before="0" w:beforeAutospacing="0" w:after="0" w:afterAutospacing="0"/>
        <w:jc w:val="both"/>
      </w:pPr>
      <w:r>
        <w:t>- отсутствие одного из документов, указанных в п. 2.3 Административного регламента;</w:t>
      </w:r>
    </w:p>
    <w:p w:rsidR="00AD0D3A" w:rsidRDefault="00AD0D3A" w:rsidP="00A13D1B">
      <w:pPr>
        <w:pStyle w:val="NormalWeb"/>
        <w:spacing w:before="0" w:beforeAutospacing="0" w:after="0" w:afterAutospacing="0"/>
        <w:jc w:val="both"/>
      </w:pPr>
      <w:r>
        <w:t xml:space="preserve">- несоответствие хотя бы одного из документов по форме или содержанию требованиям действующего законодательства; </w:t>
      </w:r>
    </w:p>
    <w:p w:rsidR="00AD0D3A" w:rsidRPr="00EF0A32" w:rsidRDefault="00AD0D3A" w:rsidP="00A13D1B">
      <w:pPr>
        <w:pStyle w:val="NormalWeb"/>
        <w:spacing w:before="0" w:beforeAutospacing="0" w:after="0" w:afterAutospacing="0"/>
        <w:jc w:val="both"/>
      </w:pPr>
      <w:r w:rsidRPr="00EF0A32">
        <w:rPr>
          <w:color w:val="222222"/>
        </w:rPr>
        <w:t>- не определено назначение объекта, подлежащего строительству на земельном участке, не установлено разрешенное использование земельного участка (применяется,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регламент);</w:t>
      </w:r>
      <w:r w:rsidRPr="00EF0A32">
        <w:rPr>
          <w:color w:val="222222"/>
        </w:rPr>
        <w:br/>
        <w:t>- земельный участок находится в двух и более территориальных зонах градостроительного зонирования;</w:t>
      </w:r>
    </w:p>
    <w:p w:rsidR="00AD0D3A" w:rsidRDefault="00AD0D3A" w:rsidP="00A13D1B">
      <w:pPr>
        <w:pStyle w:val="NormalWeb"/>
        <w:spacing w:before="0" w:beforeAutospacing="0" w:after="0" w:afterAutospacing="0"/>
        <w:jc w:val="both"/>
      </w:pPr>
      <w:r>
        <w:t>- обращение за получением муниципальной услуги ненадлежащего лица;</w:t>
      </w:r>
    </w:p>
    <w:p w:rsidR="00AD0D3A" w:rsidRDefault="00AD0D3A" w:rsidP="00A13D1B">
      <w:pPr>
        <w:pStyle w:val="NormalWeb"/>
        <w:spacing w:before="0" w:beforeAutospacing="0" w:after="0" w:afterAutospacing="0"/>
        <w:jc w:val="both"/>
      </w:pPr>
      <w:r>
        <w:t>- представителем заявителя не предоставлена оформленная в установленном порядке доверенность на осуществление действий.</w:t>
      </w:r>
    </w:p>
    <w:p w:rsidR="00AD0D3A" w:rsidRDefault="00AD0D3A" w:rsidP="00EF0A32">
      <w:pPr>
        <w:pStyle w:val="NormalWeb"/>
        <w:spacing w:before="0" w:beforeAutospacing="0" w:after="0" w:afterAutospacing="0"/>
        <w:jc w:val="both"/>
      </w:pPr>
      <w:r>
        <w:t>2.4.2. Предоставление муниципальной услуги может быть приостановлено на следующих основаниях:</w:t>
      </w:r>
    </w:p>
    <w:p w:rsidR="00AD0D3A" w:rsidRDefault="00AD0D3A" w:rsidP="00A13D1B">
      <w:pPr>
        <w:pStyle w:val="NormalWeb"/>
        <w:spacing w:before="0" w:beforeAutospacing="0" w:after="0" w:afterAutospacing="0"/>
        <w:jc w:val="both"/>
      </w:pPr>
      <w:r>
        <w:t>- при поступлении от заявителя письменного заявления о приостановлении предоставления муниципальной услуги;</w:t>
      </w:r>
    </w:p>
    <w:p w:rsidR="00AD0D3A" w:rsidRDefault="00AD0D3A" w:rsidP="00A13D1B">
      <w:pPr>
        <w:pStyle w:val="NormalWeb"/>
        <w:spacing w:before="0" w:beforeAutospacing="0" w:after="0" w:afterAutospacing="0"/>
        <w:jc w:val="both"/>
      </w:pPr>
      <w:r>
        <w:t>- на основании определения или решения суда.</w:t>
      </w:r>
    </w:p>
    <w:p w:rsidR="00AD0D3A" w:rsidRDefault="00AD0D3A" w:rsidP="00A13D1B">
      <w:pPr>
        <w:pStyle w:val="NormalWeb"/>
        <w:spacing w:before="0" w:beforeAutospacing="0" w:after="0" w:afterAutospacing="0"/>
        <w:jc w:val="both"/>
      </w:pP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2.5. Требования к оборудованию мест оказания муниципальной услуги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2.5.1. Прием граждан для оказания муниципальной услуги осуществляется согласно графику работы, указанному в пункте 2.1.5 настоящего административного регламента.</w:t>
      </w:r>
    </w:p>
    <w:p w:rsidR="00AD0D3A" w:rsidRDefault="00AD0D3A" w:rsidP="00EF0A32">
      <w:pPr>
        <w:pStyle w:val="NormalWeb"/>
        <w:spacing w:before="0" w:beforeAutospacing="0" w:after="0" w:afterAutospacing="0"/>
        <w:jc w:val="both"/>
      </w:pPr>
      <w:r>
        <w:t>2.5.2. Помещение, выделенное для предоставления муниципальной услуги, должно соответствовать санитарно-эпидемиологическим правилам.</w:t>
      </w:r>
    </w:p>
    <w:p w:rsidR="00AD0D3A" w:rsidRDefault="00AD0D3A" w:rsidP="00EF0A32">
      <w:pPr>
        <w:pStyle w:val="NormalWeb"/>
        <w:spacing w:before="0" w:beforeAutospacing="0" w:after="0" w:afterAutospacing="0"/>
        <w:jc w:val="both"/>
      </w:pPr>
      <w:r>
        <w:t>2.5.3. Для ожидания гражданам отводится специальное место, оборудованное стульями.</w:t>
      </w:r>
    </w:p>
    <w:p w:rsidR="00AD0D3A" w:rsidRPr="00A13D1B" w:rsidRDefault="00AD0D3A" w:rsidP="00B61540">
      <w:pPr>
        <w:pStyle w:val="NormalWeb"/>
        <w:jc w:val="both"/>
        <w:rPr>
          <w:b/>
          <w:bCs/>
        </w:rPr>
      </w:pPr>
      <w:r w:rsidRPr="00A13D1B">
        <w:rPr>
          <w:b/>
          <w:bCs/>
        </w:rPr>
        <w:t>3. Административные процедуры</w:t>
      </w:r>
    </w:p>
    <w:p w:rsidR="00AD0D3A" w:rsidRDefault="00AD0D3A" w:rsidP="0073311D">
      <w:pPr>
        <w:pStyle w:val="NormalWeb"/>
        <w:spacing w:after="0" w:afterAutospacing="0"/>
        <w:jc w:val="both"/>
      </w:pPr>
      <w:r>
        <w:t>3.1. Последовательность административных действий (процедур).</w:t>
      </w:r>
    </w:p>
    <w:p w:rsidR="00AD0D3A" w:rsidRDefault="00AD0D3A" w:rsidP="0073311D">
      <w:pPr>
        <w:pStyle w:val="NormalWeb"/>
        <w:spacing w:before="0" w:beforeAutospacing="0" w:after="0" w:afterAutospacing="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AD0D3A" w:rsidRDefault="00AD0D3A" w:rsidP="0073311D">
      <w:pPr>
        <w:pStyle w:val="NormalWeb"/>
        <w:spacing w:before="0" w:beforeAutospacing="0" w:after="0" w:afterAutospacing="0"/>
        <w:jc w:val="both"/>
      </w:pPr>
      <w:r>
        <w:t>- прием документов и регистрация заявления на предоставление муниципальной услуги;</w:t>
      </w:r>
    </w:p>
    <w:p w:rsidR="00AD0D3A" w:rsidRDefault="00AD0D3A" w:rsidP="00A13D1B">
      <w:pPr>
        <w:pStyle w:val="NormalWeb"/>
        <w:spacing w:before="0" w:beforeAutospacing="0" w:after="0" w:afterAutospacing="0"/>
        <w:jc w:val="both"/>
      </w:pPr>
      <w:r>
        <w:t>- рассмотрение заявления и документов;</w:t>
      </w:r>
    </w:p>
    <w:p w:rsidR="00AD0D3A" w:rsidRDefault="00AD0D3A" w:rsidP="00A13D1B">
      <w:pPr>
        <w:pStyle w:val="NormalWeb"/>
        <w:spacing w:before="0" w:beforeAutospacing="0" w:after="0" w:afterAutospacing="0"/>
        <w:jc w:val="both"/>
      </w:pPr>
      <w:r>
        <w:t>- подготовка градплана, либо письменного отказа в выдаче градплана с указанием причин;</w:t>
      </w:r>
    </w:p>
    <w:p w:rsidR="00AD0D3A" w:rsidRDefault="00AD0D3A" w:rsidP="00A13D1B">
      <w:pPr>
        <w:pStyle w:val="NormalWeb"/>
        <w:spacing w:before="0" w:beforeAutospacing="0" w:after="0" w:afterAutospacing="0"/>
        <w:jc w:val="both"/>
      </w:pPr>
      <w:r>
        <w:t>- выдача утвержденного градплана.</w:t>
      </w:r>
    </w:p>
    <w:p w:rsidR="00AD0D3A" w:rsidRDefault="00AD0D3A" w:rsidP="00A13D1B">
      <w:pPr>
        <w:pStyle w:val="NormalWeb"/>
        <w:spacing w:before="0" w:beforeAutospacing="0" w:after="0" w:afterAutospacing="0"/>
        <w:jc w:val="both"/>
      </w:pP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3.2. Прием документов.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3.2.1. Основанием для начала предоставления муниципальной услуги является личное обращение заявителя (его представителя, доверенного лица) в администрацию МО «…… сельское поселение» с заявлением о предоставлении услуги. и комплектом документов, необходимых для предоставления услуги, указанных в разделе 2.3 настоящего Административного регламента.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 xml:space="preserve">3.2.2. В соответствии с решением о передаче полномочий в сфере градостроительной деятельности и функций по их исполнению на территории МО «Фалилеевское сельское поселение» МО «Кингисеппский муниципальный район»  заявление передается председателю комитета градостроительства и архитектуры. 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3.2.3. Комплект документов, необходимых для предоставления услуги, указанных в разделе 2.3 настоящего Административного регламента, предоставляется заявителем (его представителем, доверенным лицом) в комитет.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Прием документов, представленных заявителем для оказания муниципальной услуги, осуществляется специалистом комитета.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3.2.4. Специалист комитета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3.2.5. Специалист комитета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а также соответствие представленных документов установленным требованиям.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3.2.6. При установлении фактов отсутствия необходимых документов, несоответствия представленных документов требованиям, указанным в разделе 2.3 настоящего Административного регламента, специалист комитета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- при согласии заявителя устранить препятствия, специалист комитета возвращает представленные документы;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- при несогласии заявителя устранить препятствия, специалист комитета обращает его внимание, что указанное обстоятельство может препятствовать предоставлению муниципальной услуги.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3.2.7. Получение документов от заинтересованных лиц фиксируется сотрудником, уполномоченным на прием заявлений, путем выполнения регистрационной записи в книге учета входящих документов.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3.2.8.  Сотрудник, уполномоченный на прием заявлений, передает заявителю для подписи второй экземпляр заявления с указанием времени и даты приема документов.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3.3. Оформление градостроительного плана земельного участка.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3.3.1. Основанием для начала процедуры оформления градостроительного плана земельного участка является получение председателем комитета заявления и необходимых документов.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3.3.2. Председатель комитета назначает специалиста, ответственного за подготовку градостроительного плана земельного участка, согласно установленной законодательством формы, проекта решения утверждающего градостроительный план земельного участка.     3.3.3. Выполненный градостроительный план земельного участка и проект решения, утверждающий градостроительный план, специалист передает председателю комитета. Председатель комитета осуществляет проверку градостроительного плана и проекта решения, утверждающего градостроительный план земельного участка, и передает его в порядке делопроизводства на рассмотрение и утверждение главе администрации поселения.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3.3.4. В случае предоставления с заявлением проекта градостроительного плана для его утверждения, специалист комитета осуществляет проверку проекта и готовит проект решения, утверждающий градостроительный план земельного участка, и передает его в порядке делопроизводства на рассмотрение и утверждение главе администрации поселения.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3.3.5. Градостроительный план земельного участка изготавливается в трех экземплярах.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3.3.6. Глава принимает решение об утверждении градостроительного плана земельного участка и передает</w:t>
      </w:r>
      <w:r w:rsidRPr="00A92A16">
        <w:t xml:space="preserve"> </w:t>
      </w:r>
      <w:r>
        <w:t>градостроительный план и решение в порядке делопроизводства в комитет.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3.3.7. Специалист комитета регистрирует градостроительный план земельного участка в книге регистрации градостроительных планов.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3.3.8. После регистрации первый экземпляр градостроительного плана на бумажном носителе передается заявителю.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Второй экземпляр</w:t>
      </w:r>
      <w:r w:rsidRPr="00437957">
        <w:t xml:space="preserve"> </w:t>
      </w:r>
      <w:r>
        <w:t>градостроительного плана на бумажном и электронном носителях остается в комитете для размещения в информационной системе обеспечения градостроительной деятельности.</w:t>
      </w:r>
    </w:p>
    <w:p w:rsidR="00AD0D3A" w:rsidRDefault="00AD0D3A" w:rsidP="000A7CDB">
      <w:pPr>
        <w:pStyle w:val="NormalWeb"/>
        <w:spacing w:before="0" w:beforeAutospacing="0" w:after="0" w:afterAutospacing="0"/>
        <w:jc w:val="both"/>
      </w:pPr>
      <w:r>
        <w:t>Третий экземпляр</w:t>
      </w:r>
      <w:r w:rsidRPr="00437957">
        <w:t xml:space="preserve"> </w:t>
      </w:r>
      <w:r>
        <w:t>градостроительного плана на бумажном носителе хранится в администрации МО « Фалилеевское сельское поселение».</w:t>
      </w:r>
    </w:p>
    <w:p w:rsidR="00AD0D3A" w:rsidRPr="005467DD" w:rsidRDefault="00AD0D3A" w:rsidP="00B61540">
      <w:pPr>
        <w:pStyle w:val="NormalWeb"/>
        <w:jc w:val="both"/>
        <w:rPr>
          <w:b/>
          <w:bCs/>
        </w:rPr>
      </w:pPr>
      <w:r w:rsidRPr="005467DD">
        <w:rPr>
          <w:b/>
          <w:bCs/>
        </w:rPr>
        <w:t>4. Порядок и формы контроля за предоставлением муниципальной услуги</w:t>
      </w:r>
    </w:p>
    <w:p w:rsidR="00AD0D3A" w:rsidRDefault="00AD0D3A" w:rsidP="00B61540">
      <w:pPr>
        <w:pStyle w:val="NormalWeb"/>
        <w:jc w:val="both"/>
      </w:pPr>
      <w: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администрации поселения.</w:t>
      </w:r>
    </w:p>
    <w:p w:rsidR="00AD0D3A" w:rsidRDefault="00AD0D3A" w:rsidP="00B61540">
      <w:pPr>
        <w:pStyle w:val="NormalWeb"/>
        <w:jc w:val="both"/>
      </w:pPr>
      <w:r>
        <w:t>4.2. 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 Российской Федерации.</w:t>
      </w:r>
    </w:p>
    <w:p w:rsidR="00AD0D3A" w:rsidRDefault="00AD0D3A" w:rsidP="00B61540">
      <w:pPr>
        <w:pStyle w:val="NormalWeb"/>
        <w:jc w:val="both"/>
      </w:pPr>
      <w:r>
        <w:t>4.3. 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AD0D3A" w:rsidRDefault="00AD0D3A" w:rsidP="00B61540">
      <w:pPr>
        <w:pStyle w:val="NormalWeb"/>
        <w:jc w:val="both"/>
      </w:pPr>
      <w: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D0D3A" w:rsidRPr="008A7940" w:rsidRDefault="00AD0D3A" w:rsidP="00B61540">
      <w:pPr>
        <w:pStyle w:val="NormalWeb"/>
        <w:jc w:val="both"/>
        <w:rPr>
          <w:b/>
          <w:bCs/>
        </w:rPr>
      </w:pPr>
      <w:r w:rsidRPr="008A7940">
        <w:rPr>
          <w:b/>
          <w:bCs/>
        </w:rPr>
        <w:t>5. Порядок обжалования действий (бездействия) и решений, осуществляемых (принятых) в ходе предоставления муниципальной услуги.</w:t>
      </w:r>
    </w:p>
    <w:p w:rsidR="00AD0D3A" w:rsidRDefault="00AD0D3A" w:rsidP="00B61540">
      <w:pPr>
        <w:pStyle w:val="NormalWeb"/>
        <w:jc w:val="both"/>
      </w:pPr>
      <w:r>
        <w:t>5.1. Заявители имеют право на обжалование действий или бездействия должностных лиц в досудебном и судебном порядке.</w:t>
      </w:r>
    </w:p>
    <w:p w:rsidR="00AD0D3A" w:rsidRDefault="00AD0D3A" w:rsidP="00B61540">
      <w:pPr>
        <w:pStyle w:val="NormalWeb"/>
        <w:jc w:val="both"/>
      </w:pPr>
      <w:r>
        <w:t>5.2. Заявители могут обжаловать действия или бездействие должностных лиц главе  администрации поселения.</w:t>
      </w:r>
    </w:p>
    <w:p w:rsidR="00AD0D3A" w:rsidRDefault="00AD0D3A" w:rsidP="00B61540">
      <w:pPr>
        <w:pStyle w:val="NormalWeb"/>
        <w:jc w:val="both"/>
      </w:pPr>
      <w:r>
        <w:t>5.3. Заявители имеют право обратиться с жалобой лично (устно) или направить письменное предложение, заявление или жалобу (далее - письменное обращение).</w:t>
      </w:r>
    </w:p>
    <w:p w:rsidR="00AD0D3A" w:rsidRDefault="00AD0D3A" w:rsidP="00437957">
      <w:pPr>
        <w:pStyle w:val="NormalWeb"/>
        <w:spacing w:before="0" w:beforeAutospacing="0" w:after="0" w:afterAutospacing="0"/>
        <w:jc w:val="both"/>
      </w:pPr>
      <w:r>
        <w:t>5.4.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обращения.</w:t>
      </w:r>
    </w:p>
    <w:p w:rsidR="00AD0D3A" w:rsidRDefault="00AD0D3A" w:rsidP="00437957">
      <w:pPr>
        <w:pStyle w:val="NormalWeb"/>
        <w:spacing w:before="0" w:beforeAutospacing="0" w:after="0" w:afterAutospacing="0"/>
        <w:jc w:val="both"/>
      </w:pPr>
      <w:r>
        <w:t>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AD0D3A" w:rsidRDefault="00AD0D3A" w:rsidP="00437957">
      <w:pPr>
        <w:pStyle w:val="NormalWeb"/>
        <w:spacing w:before="0" w:beforeAutospacing="0" w:after="0" w:afterAutospacing="0"/>
        <w:jc w:val="both"/>
      </w:pPr>
    </w:p>
    <w:p w:rsidR="00AD0D3A" w:rsidRDefault="00AD0D3A" w:rsidP="008A7940">
      <w:pPr>
        <w:pStyle w:val="NormalWeb"/>
        <w:spacing w:before="0" w:beforeAutospacing="0" w:after="0" w:afterAutospacing="0"/>
        <w:jc w:val="both"/>
      </w:pPr>
      <w:r>
        <w:t>5.5. 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AD0D3A" w:rsidRDefault="00AD0D3A" w:rsidP="008A7940">
      <w:pPr>
        <w:pStyle w:val="NormalWeb"/>
        <w:spacing w:before="0" w:beforeAutospacing="0" w:after="0" w:afterAutospacing="0"/>
        <w:jc w:val="both"/>
      </w:pPr>
      <w:r>
        <w:t>Дополнительно в письменном обращении могут быть указаны:</w:t>
      </w:r>
    </w:p>
    <w:p w:rsidR="00AD0D3A" w:rsidRDefault="00AD0D3A" w:rsidP="008A7940">
      <w:pPr>
        <w:pStyle w:val="NormalWeb"/>
        <w:spacing w:before="0" w:beforeAutospacing="0" w:after="0" w:afterAutospacing="0"/>
        <w:jc w:val="both"/>
      </w:pPr>
      <w:r>
        <w:t>- наименование должности, фамилия, имя и отчество специалиста, решение, действие (бездействие) которого обжалуется (при наличии информации);</w:t>
      </w:r>
    </w:p>
    <w:p w:rsidR="00AD0D3A" w:rsidRDefault="00AD0D3A" w:rsidP="008A7940">
      <w:pPr>
        <w:pStyle w:val="NormalWeb"/>
        <w:spacing w:before="0" w:beforeAutospacing="0" w:after="0" w:afterAutospacing="0"/>
        <w:jc w:val="both"/>
      </w:pPr>
      <w:r>
        <w:t>- 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AD0D3A" w:rsidRDefault="00AD0D3A" w:rsidP="008A7940">
      <w:pPr>
        <w:pStyle w:val="NormalWeb"/>
        <w:spacing w:before="0" w:beforeAutospacing="0" w:after="0" w:afterAutospacing="0"/>
        <w:jc w:val="both"/>
      </w:pPr>
      <w:r>
        <w:t>- иные сведения, которые заявитель считает необходимым сообщить.</w:t>
      </w:r>
    </w:p>
    <w:p w:rsidR="00AD0D3A" w:rsidRDefault="00AD0D3A" w:rsidP="008A7940">
      <w:pPr>
        <w:pStyle w:val="NormalWeb"/>
        <w:spacing w:before="0" w:beforeAutospacing="0" w:after="0" w:afterAutospacing="0"/>
        <w:jc w:val="both"/>
      </w:pPr>
      <w:r>
        <w:t>В случае необходимости в подтверждение своих доводов заявитель прилагает к письменному обращению документы и материалы, либо их копии.</w:t>
      </w:r>
    </w:p>
    <w:p w:rsidR="00AD0D3A" w:rsidRDefault="00AD0D3A" w:rsidP="008A7940">
      <w:pPr>
        <w:pStyle w:val="NormalWeb"/>
        <w:spacing w:before="0" w:beforeAutospacing="0" w:after="0" w:afterAutospacing="0"/>
        <w:jc w:val="both"/>
      </w:pPr>
      <w:r>
        <w:t>5.6. По результатам рассмотрения обращения должностным лицом администрации принимается решение об удовлетворении требований заявителя, либо об отказе в его удовлетворении.</w:t>
      </w:r>
    </w:p>
    <w:p w:rsidR="00AD0D3A" w:rsidRDefault="00AD0D3A" w:rsidP="008A7940">
      <w:pPr>
        <w:pStyle w:val="NormalWeb"/>
        <w:spacing w:before="0" w:beforeAutospacing="0" w:after="0" w:afterAutospacing="0"/>
        <w:jc w:val="both"/>
      </w:pPr>
      <w:r>
        <w:t>Письменный ответ, содержащий результаты рассмотрения письменного обращения, направляется заявителю.</w:t>
      </w:r>
    </w:p>
    <w:p w:rsidR="00AD0D3A" w:rsidRDefault="00AD0D3A" w:rsidP="00B61540">
      <w:pPr>
        <w:pStyle w:val="NormalWeb"/>
        <w:jc w:val="both"/>
      </w:pPr>
      <w:r>
        <w:t>5.7.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D0D3A" w:rsidRDefault="00AD0D3A" w:rsidP="00B61540">
      <w:pPr>
        <w:pStyle w:val="NormalWeb"/>
        <w:jc w:val="both"/>
      </w:pPr>
      <w:r>
        <w:t>5.8. Администрацией при получении письменного обращения, в котором содержатся нецензурные,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AD0D3A" w:rsidRDefault="00AD0D3A" w:rsidP="00B61540">
      <w:pPr>
        <w:pStyle w:val="NormalWeb"/>
        <w:jc w:val="both"/>
      </w:pPr>
      <w:r>
        <w:t>5.9.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AD0D3A" w:rsidRDefault="00AD0D3A" w:rsidP="00B61540">
      <w:pPr>
        <w:pStyle w:val="NormalWeb"/>
        <w:jc w:val="both"/>
      </w:pPr>
      <w:r>
        <w:t>5.10.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одному и тому же должностному лицу. О данном решении уведомляется заявитель, направивший обращение.</w:t>
      </w:r>
    </w:p>
    <w:p w:rsidR="00AD0D3A" w:rsidRDefault="00AD0D3A" w:rsidP="00B61540">
      <w:pPr>
        <w:pStyle w:val="NormalWeb"/>
        <w:jc w:val="both"/>
      </w:pPr>
      <w:r>
        <w:t>5.11.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D0D3A" w:rsidRDefault="00AD0D3A" w:rsidP="00B61540">
      <w:pPr>
        <w:pStyle w:val="NormalWeb"/>
        <w:jc w:val="both"/>
      </w:pPr>
      <w:r>
        <w:t>5.12.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AD0D3A" w:rsidRDefault="00AD0D3A" w:rsidP="00B61540">
      <w:pPr>
        <w:pStyle w:val="NormalWeb"/>
        <w:jc w:val="both"/>
      </w:pPr>
      <w:r>
        <w:t>5.13. Заявители вправе обжаловать принятые решения в судебном порядке. Порядок подачи, порядок рассмотрения и порядок разрешения обращений,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AD0D3A" w:rsidRDefault="00AD0D3A" w:rsidP="00B61540"/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pStyle w:val="ConsPlusNonformat"/>
        <w:widowControl/>
        <w:rPr>
          <w:rFonts w:ascii="Times New Roman" w:hAnsi="Times New Roman" w:cs="Times New Roman"/>
        </w:rPr>
      </w:pPr>
    </w:p>
    <w:p w:rsidR="00AD0D3A" w:rsidRDefault="00AD0D3A" w:rsidP="00817C99">
      <w:pPr>
        <w:ind w:right="360" w:firstLine="5040"/>
        <w:jc w:val="right"/>
      </w:pPr>
      <w:r>
        <w:t>Приложение 1</w:t>
      </w:r>
    </w:p>
    <w:p w:rsidR="00AD0D3A" w:rsidRDefault="00AD0D3A" w:rsidP="00817C99">
      <w:pPr>
        <w:jc w:val="center"/>
        <w:rPr>
          <w:sz w:val="26"/>
          <w:szCs w:val="26"/>
        </w:rPr>
      </w:pPr>
    </w:p>
    <w:tbl>
      <w:tblPr>
        <w:tblW w:w="9828" w:type="dxa"/>
        <w:tblInd w:w="2" w:type="dxa"/>
        <w:tblLook w:val="01E0"/>
      </w:tblPr>
      <w:tblGrid>
        <w:gridCol w:w="9828"/>
      </w:tblGrid>
      <w:tr w:rsidR="00AD0D3A" w:rsidRPr="00AD61D8">
        <w:tc>
          <w:tcPr>
            <w:tcW w:w="9828" w:type="dxa"/>
          </w:tcPr>
          <w:p w:rsidR="00AD0D3A" w:rsidRDefault="00AD0D3A" w:rsidP="00C361F2">
            <w:pPr>
              <w:ind w:left="5103"/>
            </w:pPr>
            <w:r>
              <w:t>Главе  администрации</w:t>
            </w:r>
          </w:p>
          <w:p w:rsidR="00AD0D3A" w:rsidRDefault="00AD0D3A" w:rsidP="00C361F2">
            <w:pPr>
              <w:ind w:left="5103"/>
            </w:pPr>
            <w:r>
              <w:t xml:space="preserve"> МО «Фалилеевское сельское поселение»</w:t>
            </w:r>
          </w:p>
          <w:p w:rsidR="00AD0D3A" w:rsidRDefault="00AD0D3A" w:rsidP="00C361F2">
            <w:pPr>
              <w:ind w:left="5103"/>
            </w:pPr>
            <w:r>
              <w:t xml:space="preserve">С.Г.Филипповой </w:t>
            </w:r>
          </w:p>
          <w:p w:rsidR="00AD0D3A" w:rsidRDefault="00AD0D3A" w:rsidP="00C361F2">
            <w:pPr>
              <w:ind w:left="5103"/>
            </w:pPr>
          </w:p>
          <w:p w:rsidR="00AD0D3A" w:rsidRDefault="00AD0D3A" w:rsidP="00C361F2">
            <w:pPr>
              <w:ind w:left="5103"/>
            </w:pPr>
            <w:r>
              <w:t>от  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</w:t>
            </w:r>
            <w:r>
              <w:softHyphen/>
            </w:r>
            <w:r>
              <w:softHyphen/>
            </w:r>
            <w:r>
              <w:softHyphen/>
              <w:t xml:space="preserve">__ </w:t>
            </w:r>
          </w:p>
          <w:p w:rsidR="00AD0D3A" w:rsidRDefault="00AD0D3A" w:rsidP="00C361F2">
            <w:pPr>
              <w:ind w:left="5103"/>
            </w:pPr>
            <w:r>
              <w:t>_________________________________</w:t>
            </w:r>
          </w:p>
          <w:p w:rsidR="00AD0D3A" w:rsidRDefault="00AD0D3A" w:rsidP="00C361F2">
            <w:pPr>
              <w:ind w:left="5103"/>
            </w:pPr>
            <w:r>
              <w:t>_________________________________</w:t>
            </w:r>
          </w:p>
          <w:p w:rsidR="00AD0D3A" w:rsidRPr="00AD61D8" w:rsidRDefault="00AD0D3A" w:rsidP="00C361F2">
            <w:pPr>
              <w:ind w:left="5103"/>
              <w:jc w:val="center"/>
              <w:rPr>
                <w:sz w:val="16"/>
                <w:szCs w:val="16"/>
              </w:rPr>
            </w:pPr>
            <w:r w:rsidRPr="00AD61D8">
              <w:rPr>
                <w:sz w:val="16"/>
                <w:szCs w:val="16"/>
              </w:rPr>
              <w:t>(ФИО заявителя  полностью / полное наименование организации)</w:t>
            </w:r>
          </w:p>
          <w:p w:rsidR="00AD0D3A" w:rsidRDefault="00AD0D3A" w:rsidP="00C361F2">
            <w:pPr>
              <w:ind w:left="5103"/>
            </w:pPr>
            <w:r>
              <w:t>проживающего (ей)/ расположенного по адресу:</w:t>
            </w:r>
          </w:p>
          <w:p w:rsidR="00AD0D3A" w:rsidRDefault="00AD0D3A" w:rsidP="00C361F2">
            <w:pPr>
              <w:ind w:left="5103"/>
            </w:pPr>
            <w:r>
              <w:t>_________________________________</w:t>
            </w:r>
          </w:p>
          <w:p w:rsidR="00AD0D3A" w:rsidRDefault="00AD0D3A" w:rsidP="00C361F2">
            <w:pPr>
              <w:ind w:left="5103"/>
            </w:pPr>
            <w:r>
              <w:t>_________________________________</w:t>
            </w:r>
          </w:p>
          <w:p w:rsidR="00AD0D3A" w:rsidRDefault="00AD0D3A" w:rsidP="00C361F2">
            <w:pPr>
              <w:ind w:left="5103"/>
            </w:pPr>
            <w:r>
              <w:t>тел.  _____________________________</w:t>
            </w:r>
          </w:p>
          <w:p w:rsidR="00AD0D3A" w:rsidRDefault="00AD0D3A" w:rsidP="00817C99">
            <w:r>
              <w:t xml:space="preserve"> </w:t>
            </w:r>
          </w:p>
        </w:tc>
      </w:tr>
    </w:tbl>
    <w:p w:rsidR="00AD0D3A" w:rsidRDefault="00AD0D3A" w:rsidP="0058662E">
      <w:pPr>
        <w:pStyle w:val="ConsPlusNonformat"/>
        <w:widowControl/>
        <w:rPr>
          <w:rFonts w:ascii="Times New Roman" w:hAnsi="Times New Roman" w:cs="Times New Roman"/>
        </w:rPr>
      </w:pP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D0D3A" w:rsidRPr="00817C99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C9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E57F6D">
        <w:rPr>
          <w:rFonts w:ascii="Times New Roman" w:hAnsi="Times New Roman" w:cs="Times New Roman"/>
          <w:b/>
          <w:bCs/>
        </w:rPr>
        <w:t xml:space="preserve">О  </w:t>
      </w:r>
      <w:r>
        <w:rPr>
          <w:rFonts w:ascii="Times New Roman" w:hAnsi="Times New Roman" w:cs="Times New Roman"/>
          <w:b/>
          <w:bCs/>
        </w:rPr>
        <w:t xml:space="preserve">ПОДГОТОВКЕ, УТВЕРЖДЕНИИ И </w:t>
      </w:r>
      <w:r w:rsidRPr="00E57F6D">
        <w:rPr>
          <w:rFonts w:ascii="Times New Roman" w:hAnsi="Times New Roman" w:cs="Times New Roman"/>
          <w:b/>
          <w:bCs/>
        </w:rPr>
        <w:t xml:space="preserve">ВЫДАЧЕ  </w:t>
      </w: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ГРАДОСТРОИТЕЛЬНОГО ПЛАНА ЗЕМЕЛЬНОГО УЧАСТКА</w:t>
      </w: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AD0D3A" w:rsidRDefault="00AD0D3A" w:rsidP="005866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 xml:space="preserve">Прошу   </w:t>
      </w:r>
      <w:r>
        <w:rPr>
          <w:rFonts w:ascii="Times New Roman" w:hAnsi="Times New Roman" w:cs="Times New Roman"/>
          <w:sz w:val="24"/>
          <w:szCs w:val="24"/>
        </w:rPr>
        <w:t xml:space="preserve">подготовить, утвердить и </w:t>
      </w:r>
      <w:r w:rsidRPr="004E6C07">
        <w:rPr>
          <w:rFonts w:ascii="Times New Roman" w:hAnsi="Times New Roman" w:cs="Times New Roman"/>
          <w:sz w:val="24"/>
          <w:szCs w:val="24"/>
        </w:rPr>
        <w:t>выдать    градостроительный    план    земельного    участка,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C07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</w:p>
    <w:p w:rsidR="00AD0D3A" w:rsidRPr="00D1251A" w:rsidRDefault="00AD0D3A" w:rsidP="005866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AD0D3A" w:rsidRDefault="00AD0D3A" w:rsidP="00D125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AD0D3A" w:rsidRPr="004E6C07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</w:rPr>
        <w:t>(указывается полный адрес земельного участка)</w:t>
      </w: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0D3A" w:rsidRPr="004E6C07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кадастровый номер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E6C07">
        <w:rPr>
          <w:rFonts w:ascii="Times New Roman" w:hAnsi="Times New Roman" w:cs="Times New Roman"/>
          <w:sz w:val="24"/>
          <w:szCs w:val="24"/>
        </w:rPr>
        <w:t>, для целей ________________________</w:t>
      </w:r>
    </w:p>
    <w:p w:rsidR="00AD0D3A" w:rsidRPr="004E6C07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D0D3A" w:rsidRPr="004E6C07" w:rsidRDefault="00AD0D3A" w:rsidP="0058662E">
      <w:pPr>
        <w:pStyle w:val="ConsPlusNonformat"/>
        <w:widowControl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</w:rPr>
        <w:t xml:space="preserve">   (указывается цель, для которой запрашивается градостроительный план -</w:t>
      </w:r>
      <w:r>
        <w:rPr>
          <w:rFonts w:ascii="Times New Roman" w:hAnsi="Times New Roman" w:cs="Times New Roman"/>
        </w:rPr>
        <w:t xml:space="preserve"> </w:t>
      </w:r>
      <w:r w:rsidRPr="004E6C07">
        <w:rPr>
          <w:rFonts w:ascii="Times New Roman" w:hAnsi="Times New Roman" w:cs="Times New Roman"/>
        </w:rPr>
        <w:t xml:space="preserve"> строительство, реконструкция, капитальный ремонт)</w:t>
      </w:r>
    </w:p>
    <w:p w:rsidR="00AD0D3A" w:rsidRPr="004E6C07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</w:rPr>
        <w:t>(указывается предполагаемый вид использования)</w:t>
      </w:r>
    </w:p>
    <w:p w:rsidR="00AD0D3A" w:rsidRPr="004E6C07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D0D3A" w:rsidRPr="004E6C07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D0D3A" w:rsidRPr="004E6C07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D0D3A" w:rsidRPr="004E6C07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"___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E6C07">
        <w:rPr>
          <w:rFonts w:ascii="Times New Roman" w:hAnsi="Times New Roman" w:cs="Times New Roman"/>
          <w:sz w:val="24"/>
          <w:szCs w:val="24"/>
        </w:rPr>
        <w:t>" ______________________ 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E6C07">
        <w:rPr>
          <w:rFonts w:ascii="Times New Roman" w:hAnsi="Times New Roman" w:cs="Times New Roman"/>
          <w:sz w:val="24"/>
          <w:szCs w:val="24"/>
        </w:rPr>
        <w:t xml:space="preserve"> г.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C0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D0D3A" w:rsidRPr="0092081C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20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92081C">
        <w:rPr>
          <w:rFonts w:ascii="Times New Roman" w:hAnsi="Times New Roman" w:cs="Times New Roman"/>
        </w:rPr>
        <w:t xml:space="preserve"> (дата обращения заявителя)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081C">
        <w:rPr>
          <w:rFonts w:ascii="Times New Roman" w:hAnsi="Times New Roman" w:cs="Times New Roman"/>
        </w:rPr>
        <w:t>(подпись)</w:t>
      </w:r>
    </w:p>
    <w:p w:rsidR="00AD0D3A" w:rsidRPr="0092081C" w:rsidRDefault="00AD0D3A" w:rsidP="0058662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D0D3A" w:rsidRDefault="00AD0D3A" w:rsidP="0058662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D0D3A" w:rsidRDefault="00AD0D3A" w:rsidP="0058662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D0D3A" w:rsidRDefault="00AD0D3A" w:rsidP="0058662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D0D3A" w:rsidRDefault="00AD0D3A" w:rsidP="0058662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D0D3A" w:rsidRDefault="00AD0D3A" w:rsidP="0058662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D0D3A" w:rsidRDefault="00AD0D3A" w:rsidP="00D1251A">
      <w:pPr>
        <w:ind w:right="360" w:firstLine="5040"/>
        <w:jc w:val="right"/>
      </w:pPr>
    </w:p>
    <w:p w:rsidR="00AD0D3A" w:rsidRDefault="00AD0D3A" w:rsidP="00D1251A">
      <w:pPr>
        <w:ind w:right="360" w:firstLine="5040"/>
        <w:jc w:val="right"/>
      </w:pPr>
    </w:p>
    <w:p w:rsidR="00AD0D3A" w:rsidRDefault="00AD0D3A" w:rsidP="00D1251A">
      <w:pPr>
        <w:ind w:right="360" w:firstLine="5040"/>
        <w:jc w:val="right"/>
      </w:pPr>
      <w:r>
        <w:t>Приложение 2</w:t>
      </w:r>
    </w:p>
    <w:p w:rsidR="00AD0D3A" w:rsidRDefault="00AD0D3A" w:rsidP="00D1251A">
      <w:pPr>
        <w:jc w:val="center"/>
        <w:rPr>
          <w:sz w:val="26"/>
          <w:szCs w:val="26"/>
        </w:rPr>
      </w:pPr>
    </w:p>
    <w:tbl>
      <w:tblPr>
        <w:tblW w:w="9828" w:type="dxa"/>
        <w:tblInd w:w="2" w:type="dxa"/>
        <w:tblLook w:val="01E0"/>
      </w:tblPr>
      <w:tblGrid>
        <w:gridCol w:w="9828"/>
      </w:tblGrid>
      <w:tr w:rsidR="00AD0D3A" w:rsidRPr="00AD61D8">
        <w:tc>
          <w:tcPr>
            <w:tcW w:w="9828" w:type="dxa"/>
          </w:tcPr>
          <w:p w:rsidR="00AD0D3A" w:rsidRDefault="00AD0D3A" w:rsidP="00C361F2">
            <w:pPr>
              <w:ind w:left="5103"/>
            </w:pPr>
            <w:r>
              <w:t xml:space="preserve">Главе  администрации </w:t>
            </w:r>
          </w:p>
          <w:p w:rsidR="00AD0D3A" w:rsidRDefault="00AD0D3A" w:rsidP="00C361F2">
            <w:pPr>
              <w:ind w:left="5103"/>
            </w:pPr>
            <w:r>
              <w:t>МО «Фалилеевское сельское поселение»</w:t>
            </w:r>
          </w:p>
          <w:p w:rsidR="00AD0D3A" w:rsidRDefault="00AD0D3A" w:rsidP="00C361F2">
            <w:pPr>
              <w:ind w:left="5103"/>
            </w:pPr>
            <w:r>
              <w:t>С.Г.Филипповой</w:t>
            </w:r>
          </w:p>
          <w:p w:rsidR="00AD0D3A" w:rsidRDefault="00AD0D3A" w:rsidP="00AD61D8">
            <w:pPr>
              <w:ind w:left="5580"/>
            </w:pPr>
          </w:p>
          <w:p w:rsidR="00AD0D3A" w:rsidRDefault="00AD0D3A" w:rsidP="00C361F2">
            <w:pPr>
              <w:ind w:left="5103"/>
            </w:pPr>
            <w:r>
              <w:t>от  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</w:t>
            </w:r>
            <w:r>
              <w:softHyphen/>
            </w:r>
            <w:r>
              <w:softHyphen/>
            </w:r>
            <w:r>
              <w:softHyphen/>
              <w:t xml:space="preserve">__ </w:t>
            </w:r>
          </w:p>
          <w:p w:rsidR="00AD0D3A" w:rsidRDefault="00AD0D3A" w:rsidP="00C361F2">
            <w:pPr>
              <w:ind w:left="5103"/>
            </w:pPr>
            <w:r>
              <w:t>_________________________________</w:t>
            </w:r>
          </w:p>
          <w:p w:rsidR="00AD0D3A" w:rsidRDefault="00AD0D3A" w:rsidP="00C361F2">
            <w:pPr>
              <w:ind w:left="5103"/>
            </w:pPr>
            <w:r>
              <w:t>_________________________________</w:t>
            </w:r>
          </w:p>
          <w:p w:rsidR="00AD0D3A" w:rsidRPr="00AD61D8" w:rsidRDefault="00AD0D3A" w:rsidP="00C361F2">
            <w:pPr>
              <w:ind w:left="5103"/>
              <w:jc w:val="center"/>
              <w:rPr>
                <w:sz w:val="16"/>
                <w:szCs w:val="16"/>
              </w:rPr>
            </w:pPr>
            <w:r w:rsidRPr="00AD61D8">
              <w:rPr>
                <w:sz w:val="16"/>
                <w:szCs w:val="16"/>
              </w:rPr>
              <w:t>(ФИО заявителя  полностью / полное наименование организации)</w:t>
            </w:r>
          </w:p>
          <w:p w:rsidR="00AD0D3A" w:rsidRDefault="00AD0D3A" w:rsidP="00C361F2">
            <w:pPr>
              <w:ind w:left="5103"/>
            </w:pPr>
            <w:r>
              <w:t>проживающего (ей)/ расположенного по адресу:</w:t>
            </w:r>
          </w:p>
          <w:p w:rsidR="00AD0D3A" w:rsidRDefault="00AD0D3A" w:rsidP="00C361F2">
            <w:pPr>
              <w:ind w:left="5103"/>
            </w:pPr>
            <w:r>
              <w:t>_________________________________</w:t>
            </w:r>
          </w:p>
          <w:p w:rsidR="00AD0D3A" w:rsidRDefault="00AD0D3A" w:rsidP="00C361F2">
            <w:pPr>
              <w:ind w:left="5103"/>
            </w:pPr>
            <w:r>
              <w:t>_________________________________</w:t>
            </w:r>
          </w:p>
          <w:p w:rsidR="00AD0D3A" w:rsidRDefault="00AD0D3A" w:rsidP="00C361F2">
            <w:pPr>
              <w:ind w:left="5103"/>
            </w:pPr>
            <w:r>
              <w:t>тел.  _____________________________</w:t>
            </w:r>
          </w:p>
          <w:p w:rsidR="00AD0D3A" w:rsidRDefault="00AD0D3A" w:rsidP="00D1251A">
            <w:r>
              <w:t xml:space="preserve"> </w:t>
            </w:r>
          </w:p>
        </w:tc>
      </w:tr>
    </w:tbl>
    <w:p w:rsidR="00AD0D3A" w:rsidRDefault="00AD0D3A" w:rsidP="00D1251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D0D3A" w:rsidRDefault="00AD0D3A" w:rsidP="0058662E">
      <w:pPr>
        <w:autoSpaceDE w:val="0"/>
        <w:autoSpaceDN w:val="0"/>
        <w:adjustRightInd w:val="0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0D3A" w:rsidRDefault="00AD0D3A" w:rsidP="0058662E">
      <w:pPr>
        <w:pStyle w:val="ConsPlusNonformat"/>
        <w:widowControl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D0D3A" w:rsidRDefault="00AD0D3A" w:rsidP="0058662E">
      <w:pPr>
        <w:pStyle w:val="ConsPlusNonformat"/>
        <w:widowControl/>
        <w:rPr>
          <w:rFonts w:ascii="Times New Roman" w:hAnsi="Times New Roman" w:cs="Times New Roman"/>
        </w:rPr>
      </w:pP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D0D3A" w:rsidRPr="00D1251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51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E57F6D"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</w:rPr>
        <w:t>Б УТВЕРЖДЕНИИ И</w:t>
      </w:r>
      <w:r w:rsidRPr="00E57F6D">
        <w:rPr>
          <w:rFonts w:ascii="Times New Roman" w:hAnsi="Times New Roman" w:cs="Times New Roman"/>
          <w:b/>
          <w:bCs/>
        </w:rPr>
        <w:t xml:space="preserve">  ВЫДАЧЕ  </w:t>
      </w: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ГРАДОСТРОИТЕЛЬНОГО ПЛАНА ЗЕМЕЛЬНОГО УЧАСТКА</w:t>
      </w: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AD0D3A" w:rsidRPr="004E6C07" w:rsidRDefault="00AD0D3A" w:rsidP="005866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 xml:space="preserve">Прошу  </w:t>
      </w:r>
      <w:r>
        <w:rPr>
          <w:rFonts w:ascii="Times New Roman" w:hAnsi="Times New Roman" w:cs="Times New Roman"/>
          <w:sz w:val="24"/>
          <w:szCs w:val="24"/>
        </w:rPr>
        <w:t xml:space="preserve">утвердить и </w:t>
      </w:r>
      <w:r w:rsidRPr="004E6C07">
        <w:rPr>
          <w:rFonts w:ascii="Times New Roman" w:hAnsi="Times New Roman" w:cs="Times New Roman"/>
          <w:sz w:val="24"/>
          <w:szCs w:val="24"/>
        </w:rPr>
        <w:t xml:space="preserve"> выдать    градостроительный    план      земельного    участка,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C07">
        <w:rPr>
          <w:rFonts w:ascii="Times New Roman" w:hAnsi="Times New Roman" w:cs="Times New Roman"/>
          <w:sz w:val="24"/>
          <w:szCs w:val="24"/>
        </w:rPr>
        <w:t>расположенного по адресу: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6C07">
        <w:rPr>
          <w:rFonts w:ascii="Times New Roman" w:hAnsi="Times New Roman" w:cs="Times New Roman"/>
        </w:rPr>
        <w:t>(указывается полный адрес земельного участка)</w:t>
      </w:r>
    </w:p>
    <w:p w:rsidR="00AD0D3A" w:rsidRPr="004E6C07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D0D3A" w:rsidRPr="004E6C07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кадастровый номер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E6C07">
        <w:rPr>
          <w:rFonts w:ascii="Times New Roman" w:hAnsi="Times New Roman" w:cs="Times New Roman"/>
          <w:sz w:val="24"/>
          <w:szCs w:val="24"/>
        </w:rPr>
        <w:t>, для целей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E6C07">
        <w:rPr>
          <w:rFonts w:ascii="Times New Roman" w:hAnsi="Times New Roman" w:cs="Times New Roman"/>
          <w:sz w:val="24"/>
          <w:szCs w:val="24"/>
        </w:rPr>
        <w:t>_________</w:t>
      </w:r>
    </w:p>
    <w:p w:rsidR="00AD0D3A" w:rsidRPr="004E6C07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E6C0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D0D3A" w:rsidRPr="004E6C07" w:rsidRDefault="00AD0D3A" w:rsidP="0058662E">
      <w:pPr>
        <w:pStyle w:val="ConsPlusNonformat"/>
        <w:widowControl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</w:rPr>
        <w:t xml:space="preserve">   (указывается цель, для которой запрашивается градостроительный план -</w:t>
      </w:r>
      <w:r>
        <w:rPr>
          <w:rFonts w:ascii="Times New Roman" w:hAnsi="Times New Roman" w:cs="Times New Roman"/>
        </w:rPr>
        <w:t xml:space="preserve"> </w:t>
      </w:r>
      <w:r w:rsidRPr="004E6C07">
        <w:rPr>
          <w:rFonts w:ascii="Times New Roman" w:hAnsi="Times New Roman" w:cs="Times New Roman"/>
        </w:rPr>
        <w:t xml:space="preserve"> строительство, реконструкция, капитальный ремонт)</w:t>
      </w:r>
    </w:p>
    <w:p w:rsidR="00AD0D3A" w:rsidRPr="004E6C07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E6C0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</w:rPr>
        <w:t>(указывается предполагаемый вид использования)</w:t>
      </w:r>
    </w:p>
    <w:p w:rsidR="00AD0D3A" w:rsidRPr="004E6C07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AD0D3A" w:rsidRPr="004E6C07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E6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Градостроительный план разработан ________________________________________________</w:t>
      </w:r>
    </w:p>
    <w:p w:rsidR="00AD0D3A" w:rsidRPr="00D1251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4E6C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0D3A" w:rsidRPr="00217DA6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организация – разработчик)</w:t>
      </w: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D0D3A" w:rsidRPr="004E6C07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D0D3A" w:rsidRPr="004E6C07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"___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E6C07">
        <w:rPr>
          <w:rFonts w:ascii="Times New Roman" w:hAnsi="Times New Roman" w:cs="Times New Roman"/>
          <w:sz w:val="24"/>
          <w:szCs w:val="24"/>
        </w:rPr>
        <w:t>" ______________________ 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E6C07">
        <w:rPr>
          <w:rFonts w:ascii="Times New Roman" w:hAnsi="Times New Roman" w:cs="Times New Roman"/>
          <w:sz w:val="24"/>
          <w:szCs w:val="24"/>
        </w:rPr>
        <w:t xml:space="preserve"> г.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C0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D0D3A" w:rsidRPr="0092081C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20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92081C">
        <w:rPr>
          <w:rFonts w:ascii="Times New Roman" w:hAnsi="Times New Roman" w:cs="Times New Roman"/>
        </w:rPr>
        <w:t xml:space="preserve"> (дата обращения заявителя)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081C">
        <w:rPr>
          <w:rFonts w:ascii="Times New Roman" w:hAnsi="Times New Roman" w:cs="Times New Roman"/>
        </w:rPr>
        <w:t>(подпись)</w:t>
      </w:r>
    </w:p>
    <w:p w:rsidR="00AD0D3A" w:rsidRPr="0092081C" w:rsidRDefault="00AD0D3A" w:rsidP="0058662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D0D3A" w:rsidRDefault="00AD0D3A" w:rsidP="0058662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D0D3A" w:rsidRPr="000D6DBD" w:rsidRDefault="00AD0D3A" w:rsidP="0058662E">
      <w:pPr>
        <w:pStyle w:val="ConsPlusNonformat"/>
        <w:widowControl/>
        <w:rPr>
          <w:rFonts w:ascii="Times New Roman" w:hAnsi="Times New Roman" w:cs="Times New Roman"/>
        </w:rPr>
      </w:pPr>
    </w:p>
    <w:p w:rsidR="00AD0D3A" w:rsidRDefault="00AD0D3A" w:rsidP="0058662E">
      <w:pPr>
        <w:autoSpaceDE w:val="0"/>
        <w:autoSpaceDN w:val="0"/>
        <w:adjustRightInd w:val="0"/>
        <w:ind w:left="7740" w:firstLine="48"/>
        <w:jc w:val="both"/>
        <w:outlineLvl w:val="2"/>
        <w:rPr>
          <w:sz w:val="20"/>
          <w:szCs w:val="20"/>
        </w:rPr>
      </w:pPr>
    </w:p>
    <w:p w:rsidR="00AD0D3A" w:rsidRDefault="00AD0D3A" w:rsidP="0058662E">
      <w:pPr>
        <w:autoSpaceDE w:val="0"/>
        <w:autoSpaceDN w:val="0"/>
        <w:adjustRightInd w:val="0"/>
        <w:ind w:left="7740" w:firstLine="48"/>
        <w:jc w:val="both"/>
        <w:outlineLvl w:val="2"/>
        <w:rPr>
          <w:sz w:val="20"/>
          <w:szCs w:val="20"/>
        </w:rPr>
      </w:pPr>
    </w:p>
    <w:p w:rsidR="00AD0D3A" w:rsidRDefault="00AD0D3A" w:rsidP="0058662E">
      <w:pPr>
        <w:autoSpaceDE w:val="0"/>
        <w:autoSpaceDN w:val="0"/>
        <w:adjustRightInd w:val="0"/>
        <w:ind w:left="7740" w:firstLine="48"/>
        <w:jc w:val="both"/>
        <w:outlineLvl w:val="2"/>
        <w:rPr>
          <w:sz w:val="20"/>
          <w:szCs w:val="20"/>
        </w:rPr>
      </w:pPr>
    </w:p>
    <w:p w:rsidR="00AD0D3A" w:rsidRDefault="00AD0D3A" w:rsidP="00911A84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</w:p>
    <w:p w:rsidR="00AD0D3A" w:rsidRPr="005219D9" w:rsidRDefault="00AD0D3A" w:rsidP="009715FE">
      <w:pPr>
        <w:autoSpaceDE w:val="0"/>
        <w:autoSpaceDN w:val="0"/>
        <w:adjustRightInd w:val="0"/>
        <w:ind w:left="7740" w:firstLine="48"/>
        <w:outlineLvl w:val="2"/>
      </w:pPr>
      <w:r w:rsidRPr="005219D9">
        <w:t xml:space="preserve">Приложение </w:t>
      </w:r>
      <w:r>
        <w:t>3</w:t>
      </w:r>
    </w:p>
    <w:p w:rsidR="00AD0D3A" w:rsidRPr="005219D9" w:rsidRDefault="00AD0D3A" w:rsidP="009715FE">
      <w:pPr>
        <w:autoSpaceDE w:val="0"/>
        <w:autoSpaceDN w:val="0"/>
        <w:adjustRightInd w:val="0"/>
        <w:ind w:left="5520" w:hanging="12"/>
      </w:pPr>
      <w:r w:rsidRPr="005219D9">
        <w:t>к заявлению о выдаче градостроительного плана земельного участка</w:t>
      </w:r>
    </w:p>
    <w:p w:rsidR="00AD0D3A" w:rsidRPr="005219D9" w:rsidRDefault="00AD0D3A" w:rsidP="009715FE">
      <w:pPr>
        <w:autoSpaceDE w:val="0"/>
        <w:autoSpaceDN w:val="0"/>
        <w:adjustRightInd w:val="0"/>
        <w:ind w:left="6228" w:firstLine="144"/>
      </w:pPr>
      <w:r w:rsidRPr="005219D9">
        <w:t xml:space="preserve"> "_____" _________ 20____ года</w:t>
      </w:r>
    </w:p>
    <w:p w:rsidR="00AD0D3A" w:rsidRPr="005219D9" w:rsidRDefault="00AD0D3A" w:rsidP="0058662E">
      <w:pPr>
        <w:autoSpaceDE w:val="0"/>
        <w:autoSpaceDN w:val="0"/>
        <w:adjustRightInd w:val="0"/>
        <w:jc w:val="center"/>
        <w:rPr>
          <w:b/>
          <w:bCs/>
        </w:rPr>
      </w:pPr>
    </w:p>
    <w:p w:rsidR="00AD0D3A" w:rsidRPr="005219D9" w:rsidRDefault="00AD0D3A" w:rsidP="0058662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19D9">
        <w:rPr>
          <w:b/>
          <w:bCs/>
          <w:sz w:val="22"/>
          <w:szCs w:val="22"/>
        </w:rPr>
        <w:t xml:space="preserve">ОПИСЬ ДОКУМЕНТОВ, </w:t>
      </w:r>
    </w:p>
    <w:p w:rsidR="00AD0D3A" w:rsidRPr="005219D9" w:rsidRDefault="00AD0D3A" w:rsidP="0058662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19D9">
        <w:rPr>
          <w:b/>
          <w:bCs/>
          <w:sz w:val="22"/>
          <w:szCs w:val="22"/>
        </w:rPr>
        <w:t xml:space="preserve">ПРЕДСТАВЛЯЕМЫХ ЗАЯВИТЕЛЕМ В  </w:t>
      </w:r>
      <w:r>
        <w:rPr>
          <w:b/>
          <w:bCs/>
          <w:sz w:val="22"/>
          <w:szCs w:val="22"/>
        </w:rPr>
        <w:t xml:space="preserve">АМО «КИНГИСЕППСКИЙ МУНИЦИПАЛЬНЫЙ РАЙОН» </w:t>
      </w:r>
      <w:r w:rsidRPr="005219D9">
        <w:rPr>
          <w:b/>
          <w:bCs/>
          <w:sz w:val="22"/>
          <w:szCs w:val="22"/>
        </w:rPr>
        <w:t>ДЛЯ ПОЛУЧЕНИЯ ГРАДОСТРОИТЕЛЬНОГО ПЛАНА ЗЕМЕЛЬНОГО УЧАСТКА</w:t>
      </w:r>
    </w:p>
    <w:p w:rsidR="00AD0D3A" w:rsidRPr="000D6DBD" w:rsidRDefault="00AD0D3A" w:rsidP="0058662E">
      <w:pPr>
        <w:autoSpaceDE w:val="0"/>
        <w:autoSpaceDN w:val="0"/>
        <w:adjustRightInd w:val="0"/>
        <w:ind w:firstLine="540"/>
        <w:jc w:val="both"/>
      </w:pPr>
    </w:p>
    <w:tbl>
      <w:tblPr>
        <w:tblW w:w="960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5400"/>
        <w:gridCol w:w="1080"/>
        <w:gridCol w:w="1110"/>
        <w:gridCol w:w="1200"/>
      </w:tblGrid>
      <w:tr w:rsidR="00AD0D3A" w:rsidRPr="000D6DBD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документа         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br/>
              <w:t>(заполнить соответствующие строки)</w:t>
            </w:r>
          </w:p>
        </w:tc>
        <w:tc>
          <w:tcPr>
            <w:tcW w:w="3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Документы представлены</w:t>
            </w:r>
          </w:p>
        </w:tc>
      </w:tr>
      <w:tr w:rsidR="00AD0D3A" w:rsidRPr="000D6DBD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 xml:space="preserve">на бумажных    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br/>
              <w:t>носителях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на электрон</w:t>
            </w:r>
          </w:p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ных носителях</w:t>
            </w:r>
          </w:p>
        </w:tc>
      </w:tr>
      <w:tr w:rsidR="00AD0D3A" w:rsidRPr="000D6DBD">
        <w:trPr>
          <w:cantSplit/>
          <w:trHeight w:val="60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 xml:space="preserve">кол-во 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br/>
              <w:t>экзем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п-</w:t>
            </w:r>
          </w:p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ляров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 xml:space="preserve">кол-во  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листов  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одном  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br/>
              <w:t>экземпляре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аимено</w:t>
            </w:r>
          </w:p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 xml:space="preserve">вание 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br/>
              <w:t>файла</w:t>
            </w:r>
          </w:p>
        </w:tc>
      </w:tr>
      <w:tr w:rsidR="00AD0D3A" w:rsidRPr="000D6DB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71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71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71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71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7173">
              <w:rPr>
                <w:rFonts w:ascii="Times New Roman" w:hAnsi="Times New Roman" w:cs="Times New Roman"/>
              </w:rPr>
              <w:t>5</w:t>
            </w:r>
          </w:p>
        </w:tc>
      </w:tr>
      <w:tr w:rsidR="00AD0D3A" w:rsidRPr="000D6DB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личность и полномочия заявителя или его представителя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3A" w:rsidRPr="000D6DB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одготовленный проектной организацией и оформленный в установленном порядке градостроительный план земельного участка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3A" w:rsidRPr="000D6DB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опии документов, подтверждающих права заявителя на земельный участок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3A" w:rsidRPr="000D6DB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опии документов, подтверждающих право собственности заявителя на здания, строения, сооружения, рас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положенные на земельном участке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3A" w:rsidRPr="000D6DB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К</w:t>
            </w:r>
            <w:r w:rsidRPr="005219D9">
              <w:rPr>
                <w:sz w:val="22"/>
                <w:szCs w:val="22"/>
              </w:rPr>
              <w:t>опия кадастрового паспорта (кадастро</w:t>
            </w:r>
            <w:r>
              <w:rPr>
                <w:sz w:val="22"/>
                <w:szCs w:val="22"/>
              </w:rPr>
              <w:t>вого плана) земельного участка</w:t>
            </w:r>
          </w:p>
          <w:p w:rsidR="00AD0D3A" w:rsidRPr="005219D9" w:rsidRDefault="00AD0D3A" w:rsidP="005866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3A" w:rsidRPr="000D6DB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К</w:t>
            </w:r>
            <w:r w:rsidRPr="005219D9">
              <w:rPr>
                <w:sz w:val="22"/>
                <w:szCs w:val="22"/>
              </w:rPr>
              <w:t>опия ме</w:t>
            </w:r>
            <w:r>
              <w:rPr>
                <w:sz w:val="22"/>
                <w:szCs w:val="22"/>
              </w:rPr>
              <w:t>жевого плана земельного участка</w:t>
            </w:r>
          </w:p>
          <w:p w:rsidR="00AD0D3A" w:rsidRPr="005219D9" w:rsidRDefault="00AD0D3A" w:rsidP="005866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3A" w:rsidRPr="000D6DB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опии технических и кадастровых паспортов на объекты капитального строительства, расположенные на территории земельного участка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D3A" w:rsidRPr="000D6DB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5219D9" w:rsidRDefault="00AD0D3A" w:rsidP="005866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атериалы топографической съемки на территорию земельного участка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3A" w:rsidRPr="00BE7173" w:rsidRDefault="00AD0D3A" w:rsidP="005866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0D3A" w:rsidRDefault="00AD0D3A" w:rsidP="0058662E">
      <w:pPr>
        <w:autoSpaceDE w:val="0"/>
        <w:autoSpaceDN w:val="0"/>
        <w:adjustRightInd w:val="0"/>
        <w:jc w:val="both"/>
      </w:pPr>
    </w:p>
    <w:p w:rsidR="00AD0D3A" w:rsidRDefault="00AD0D3A" w:rsidP="0058662E">
      <w:pPr>
        <w:autoSpaceDE w:val="0"/>
        <w:autoSpaceDN w:val="0"/>
        <w:adjustRightInd w:val="0"/>
        <w:jc w:val="both"/>
      </w:pPr>
    </w:p>
    <w:p w:rsidR="00AD0D3A" w:rsidRPr="00773B99" w:rsidRDefault="00AD0D3A" w:rsidP="0058662E">
      <w:pPr>
        <w:autoSpaceDE w:val="0"/>
        <w:autoSpaceDN w:val="0"/>
        <w:adjustRightInd w:val="0"/>
        <w:jc w:val="both"/>
      </w:pPr>
      <w:r w:rsidRPr="00773B99">
        <w:t>Заявитель:</w:t>
      </w:r>
    </w:p>
    <w:p w:rsidR="00AD0D3A" w:rsidRPr="000D6DBD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</w:t>
      </w:r>
      <w:r w:rsidRPr="000D6DB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 xml:space="preserve">_________________   </w:t>
      </w:r>
      <w:r>
        <w:rPr>
          <w:rFonts w:ascii="Times New Roman" w:hAnsi="Times New Roman" w:cs="Times New Roman"/>
        </w:rPr>
        <w:tab/>
        <w:t>_____________________</w:t>
      </w: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</w:t>
      </w:r>
      <w:r w:rsidRPr="000D6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уполномоченного</w:t>
      </w:r>
      <w:r w:rsidRPr="000D6DB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представителя</w:t>
      </w:r>
      <w:r w:rsidRPr="000D6DB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      </w:t>
      </w:r>
      <w:r w:rsidRPr="000D6DBD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ab/>
        <w:t xml:space="preserve">   </w:t>
      </w:r>
      <w:r w:rsidRPr="000D6DBD">
        <w:rPr>
          <w:rFonts w:ascii="Times New Roman" w:hAnsi="Times New Roman" w:cs="Times New Roman"/>
        </w:rPr>
        <w:t xml:space="preserve"> (расшифровка подписи)</w:t>
      </w:r>
    </w:p>
    <w:p w:rsidR="00AD0D3A" w:rsidRPr="000D6DBD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заявителя– юридического лица</w:t>
      </w:r>
    </w:p>
    <w:p w:rsidR="00AD0D3A" w:rsidRPr="000D6DBD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"________" __________________ 20______г.</w:t>
      </w:r>
    </w:p>
    <w:p w:rsidR="00AD0D3A" w:rsidRPr="00773B99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b/>
          <w:bCs/>
        </w:rPr>
      </w:pPr>
      <w:r w:rsidRPr="00773B99">
        <w:rPr>
          <w:rFonts w:ascii="Times New Roman" w:hAnsi="Times New Roman" w:cs="Times New Roman"/>
        </w:rPr>
        <w:t>или фамилия, имя, отчество гражданина</w:t>
      </w:r>
    </w:p>
    <w:p w:rsidR="00AD0D3A" w:rsidRPr="00630255" w:rsidRDefault="00AD0D3A" w:rsidP="00630255">
      <w:pPr>
        <w:pStyle w:val="ConsPlusNonformat"/>
        <w:widowControl/>
        <w:rPr>
          <w:rFonts w:ascii="Times New Roman" w:hAnsi="Times New Roman" w:cs="Times New Roman"/>
        </w:rPr>
        <w:sectPr w:rsidR="00AD0D3A" w:rsidRPr="00630255" w:rsidSect="0058662E">
          <w:footerReference w:type="default" r:id="rId7"/>
          <w:pgSz w:w="12240" w:h="15840"/>
          <w:pgMar w:top="899" w:right="851" w:bottom="719" w:left="1701" w:header="720" w:footer="720" w:gutter="0"/>
          <w:cols w:space="720"/>
        </w:sectPr>
      </w:pPr>
      <w:r w:rsidRPr="000D6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D0D3A" w:rsidRDefault="00AD0D3A" w:rsidP="0058662E">
      <w:pPr>
        <w:autoSpaceDE w:val="0"/>
        <w:autoSpaceDN w:val="0"/>
        <w:adjustRightInd w:val="0"/>
        <w:ind w:left="7080" w:firstLine="708"/>
        <w:jc w:val="both"/>
        <w:outlineLvl w:val="1"/>
        <w:rPr>
          <w:sz w:val="20"/>
          <w:szCs w:val="20"/>
        </w:rPr>
      </w:pPr>
    </w:p>
    <w:p w:rsidR="00AD0D3A" w:rsidRPr="00450C7F" w:rsidRDefault="00AD0D3A" w:rsidP="00E31FEF">
      <w:pPr>
        <w:autoSpaceDE w:val="0"/>
        <w:autoSpaceDN w:val="0"/>
        <w:adjustRightInd w:val="0"/>
        <w:jc w:val="right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0C7F">
        <w:t xml:space="preserve">Приложение </w:t>
      </w:r>
      <w:r>
        <w:t>4</w:t>
      </w:r>
    </w:p>
    <w:p w:rsidR="00AD0D3A" w:rsidRDefault="00AD0D3A" w:rsidP="00E31FEF">
      <w:pPr>
        <w:autoSpaceDE w:val="0"/>
        <w:autoSpaceDN w:val="0"/>
        <w:adjustRightInd w:val="0"/>
        <w:ind w:firstLine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0C7F">
        <w:t xml:space="preserve">к Административному регламенту </w:t>
      </w:r>
    </w:p>
    <w:p w:rsidR="00AD0D3A" w:rsidRPr="000D6DBD" w:rsidRDefault="00AD0D3A" w:rsidP="0058662E">
      <w:pPr>
        <w:autoSpaceDE w:val="0"/>
        <w:autoSpaceDN w:val="0"/>
        <w:adjustRightInd w:val="0"/>
        <w:ind w:firstLine="540"/>
        <w:jc w:val="both"/>
      </w:pPr>
    </w:p>
    <w:p w:rsidR="00AD0D3A" w:rsidRDefault="00AD0D3A" w:rsidP="0058662E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ПРЕДСЕДАТЕЛЬ КОМИТЕТА АРХИТЕКТУРЫ И ГРАДОСТРОИТЕЛЬСТВА </w:t>
      </w:r>
    </w:p>
    <w:p w:rsidR="00AD0D3A" w:rsidRDefault="00AD0D3A" w:rsidP="0058662E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АДМИНИСТРАЦИИ МО «КИНГИСЕППСКИЙ МУНИЦИПАЛЬНЫЙ РАЙОН»</w:t>
      </w: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188490, Ленинградская область, г. КИНГИСЕПП, ул. К.Маркса, дом 2а, каб.327</w:t>
      </w: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телефакс: (813-75)  48-889</w:t>
      </w: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D0D3A" w:rsidRPr="000D6DBD" w:rsidRDefault="00AD0D3A" w:rsidP="0058662E">
      <w:pPr>
        <w:pStyle w:val="ConsPlusNonformat"/>
        <w:widowControl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</w:t>
      </w:r>
    </w:p>
    <w:p w:rsidR="00AD0D3A" w:rsidRPr="002F4176" w:rsidRDefault="00AD0D3A" w:rsidP="0058662E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 xml:space="preserve">исх. </w:t>
      </w:r>
      <w:r>
        <w:rPr>
          <w:rFonts w:ascii="Times New Roman" w:hAnsi="Times New Roman" w:cs="Times New Roman"/>
        </w:rPr>
        <w:t>№</w:t>
      </w:r>
      <w:r w:rsidRPr="000D6DBD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>__</w:t>
      </w:r>
      <w:r w:rsidRPr="000D6DBD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"______ </w:t>
      </w:r>
      <w:r w:rsidRPr="000D6DBD">
        <w:rPr>
          <w:rFonts w:ascii="Times New Roman" w:hAnsi="Times New Roman" w:cs="Times New Roman"/>
        </w:rPr>
        <w:t>" "___________</w:t>
      </w:r>
      <w:r>
        <w:rPr>
          <w:rFonts w:ascii="Times New Roman" w:hAnsi="Times New Roman" w:cs="Times New Roman"/>
        </w:rPr>
        <w:t>_____</w:t>
      </w:r>
      <w:r w:rsidRPr="000D6DB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20_____г.</w:t>
      </w:r>
      <w:r w:rsidRPr="000D6DBD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AD0D3A" w:rsidRPr="002F4176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2F4176">
        <w:rPr>
          <w:rFonts w:ascii="Times New Roman" w:hAnsi="Times New Roman" w:cs="Times New Roman"/>
          <w:b/>
          <w:bCs/>
        </w:rPr>
        <w:t>УВЕДОМЛЕНИЕ</w:t>
      </w:r>
    </w:p>
    <w:p w:rsidR="00AD0D3A" w:rsidRPr="002F4176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2F4176">
        <w:rPr>
          <w:rFonts w:ascii="Times New Roman" w:hAnsi="Times New Roman" w:cs="Times New Roman"/>
          <w:b/>
          <w:bCs/>
        </w:rPr>
        <w:t xml:space="preserve">ОБ ОТКАЗЕ В ВЫДАЧЕ </w:t>
      </w:r>
      <w:r>
        <w:rPr>
          <w:rFonts w:ascii="Times New Roman" w:hAnsi="Times New Roman" w:cs="Times New Roman"/>
          <w:b/>
          <w:bCs/>
        </w:rPr>
        <w:t>ГРАДОСТРОИТЕЛЬНОГО ПЛАНА ЗЕМЕЛЬНОГО УЧАСТКА</w:t>
      </w:r>
    </w:p>
    <w:p w:rsidR="00AD0D3A" w:rsidRPr="000D6DBD" w:rsidRDefault="00AD0D3A" w:rsidP="0058662E">
      <w:pPr>
        <w:pStyle w:val="ConsPlusNonformat"/>
        <w:widowControl/>
        <w:rPr>
          <w:rFonts w:ascii="Times New Roman" w:hAnsi="Times New Roman" w:cs="Times New Roman"/>
        </w:rPr>
      </w:pPr>
    </w:p>
    <w:p w:rsidR="00AD0D3A" w:rsidRDefault="00AD0D3A" w:rsidP="005B22F6">
      <w:pPr>
        <w:pStyle w:val="ConsPlusNonformat"/>
        <w:widowControl/>
        <w:ind w:left="540" w:right="36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Председателем комитета архитектуры и градостроительства администрации МО «Кингисеппский муниципальный район» </w:t>
      </w:r>
      <w:r w:rsidRPr="00E6631C">
        <w:rPr>
          <w:rFonts w:ascii="Times New Roman" w:hAnsi="Times New Roman" w:cs="Times New Roman"/>
          <w:sz w:val="24"/>
          <w:szCs w:val="24"/>
        </w:rPr>
        <w:t>рассмотрены документы, представленные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1C">
        <w:rPr>
          <w:rFonts w:ascii="Times New Roman" w:hAnsi="Times New Roman" w:cs="Times New Roman"/>
          <w:sz w:val="24"/>
          <w:szCs w:val="24"/>
        </w:rPr>
        <w:t xml:space="preserve">получения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участка, находящегося </w:t>
      </w:r>
      <w:r w:rsidRPr="00E6631C">
        <w:rPr>
          <w:rFonts w:ascii="Times New Roman" w:hAnsi="Times New Roman" w:cs="Times New Roman"/>
          <w:sz w:val="24"/>
          <w:szCs w:val="24"/>
        </w:rPr>
        <w:t>по ад</w:t>
      </w:r>
      <w:r>
        <w:rPr>
          <w:rFonts w:ascii="Times New Roman" w:hAnsi="Times New Roman" w:cs="Times New Roman"/>
          <w:sz w:val="24"/>
          <w:szCs w:val="24"/>
        </w:rPr>
        <w:t>ресу:</w:t>
      </w:r>
    </w:p>
    <w:p w:rsidR="00AD0D3A" w:rsidRPr="000D6DBD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:rsidR="00AD0D3A" w:rsidRPr="000D6DBD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(адрес</w:t>
      </w:r>
      <w:r>
        <w:rPr>
          <w:rFonts w:ascii="Times New Roman" w:hAnsi="Times New Roman" w:cs="Times New Roman"/>
        </w:rPr>
        <w:t xml:space="preserve"> земельного участка</w:t>
      </w:r>
      <w:r w:rsidRPr="000D6DBD">
        <w:rPr>
          <w:rFonts w:ascii="Times New Roman" w:hAnsi="Times New Roman" w:cs="Times New Roman"/>
        </w:rPr>
        <w:t>)</w:t>
      </w: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D0D3A" w:rsidRPr="000D6DBD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631C">
        <w:rPr>
          <w:rFonts w:ascii="Times New Roman" w:hAnsi="Times New Roman" w:cs="Times New Roman"/>
          <w:sz w:val="24"/>
          <w:szCs w:val="24"/>
        </w:rPr>
        <w:t>полученные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DBD">
        <w:rPr>
          <w:rFonts w:ascii="Times New Roman" w:hAnsi="Times New Roman" w:cs="Times New Roman"/>
        </w:rPr>
        <w:t xml:space="preserve"> "_______" "____________</w:t>
      </w:r>
      <w:r>
        <w:rPr>
          <w:rFonts w:ascii="Times New Roman" w:hAnsi="Times New Roman" w:cs="Times New Roman"/>
        </w:rPr>
        <w:t>____________</w:t>
      </w:r>
      <w:r w:rsidRPr="000D6DB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 20 ____ г.  </w:t>
      </w:r>
      <w:r w:rsidRPr="000D6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</w:t>
      </w:r>
      <w:r w:rsidRPr="000D6D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D6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0D6DBD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>_______ .</w:t>
      </w: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</w:t>
      </w:r>
    </w:p>
    <w:p w:rsidR="00AD0D3A" w:rsidRPr="00B43BE9" w:rsidRDefault="00AD0D3A" w:rsidP="005B22F6">
      <w:pPr>
        <w:pStyle w:val="ConsPlusNonformat"/>
        <w:widowControl/>
        <w:ind w:left="540" w:right="36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Председателем комитета принято </w:t>
      </w:r>
      <w:r w:rsidRPr="00B43BE9">
        <w:rPr>
          <w:rFonts w:ascii="Times New Roman" w:hAnsi="Times New Roman" w:cs="Times New Roman"/>
          <w:sz w:val="24"/>
          <w:szCs w:val="24"/>
        </w:rPr>
        <w:t xml:space="preserve">решение об отказе в выдаче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B43BE9">
        <w:rPr>
          <w:rFonts w:ascii="Times New Roman" w:hAnsi="Times New Roman" w:cs="Times New Roman"/>
          <w:sz w:val="24"/>
          <w:szCs w:val="24"/>
        </w:rPr>
        <w:t>в связи с:</w:t>
      </w:r>
    </w:p>
    <w:p w:rsidR="00AD0D3A" w:rsidRPr="000D6DBD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AD0D3A" w:rsidRDefault="00AD0D3A" w:rsidP="0058662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(указываются основания отказа в выдаче </w:t>
      </w:r>
      <w:r>
        <w:rPr>
          <w:rFonts w:ascii="Times New Roman" w:hAnsi="Times New Roman" w:cs="Times New Roman"/>
        </w:rPr>
        <w:t>градостроительного плана земельного участка)</w:t>
      </w:r>
    </w:p>
    <w:p w:rsidR="00AD0D3A" w:rsidRPr="000D6DBD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AD0D3A" w:rsidRPr="000D6DBD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AD0D3A" w:rsidRPr="000D6DBD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AD0D3A" w:rsidRPr="000D6DBD" w:rsidRDefault="00AD0D3A" w:rsidP="0058662E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AD0D3A" w:rsidRPr="000D6DBD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   </w:t>
      </w:r>
      <w:r w:rsidRPr="000D6DBD">
        <w:rPr>
          <w:rFonts w:ascii="Times New Roman" w:hAnsi="Times New Roman" w:cs="Times New Roman"/>
        </w:rPr>
        <w:t xml:space="preserve">  </w:t>
      </w: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D0D3A" w:rsidRPr="000D6DBD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D0D3A" w:rsidRPr="000D6DBD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Председателем комитета </w:t>
      </w:r>
      <w:r w:rsidRPr="000D6DBD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________    </w:t>
      </w:r>
      <w:r w:rsidRPr="000D6DBD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</w:t>
      </w:r>
    </w:p>
    <w:p w:rsidR="00AD0D3A" w:rsidRPr="000D6DBD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  <w:r w:rsidRPr="000D6DBD">
        <w:rPr>
          <w:rFonts w:ascii="Times New Roman" w:hAnsi="Times New Roman" w:cs="Times New Roman"/>
        </w:rPr>
        <w:t xml:space="preserve"> (подпись)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(Ф.И.О.)</w:t>
      </w:r>
    </w:p>
    <w:p w:rsidR="00AD0D3A" w:rsidRPr="000D6DBD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М.П.</w:t>
      </w:r>
    </w:p>
    <w:p w:rsidR="00AD0D3A" w:rsidRPr="000D6DBD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D0D3A" w:rsidRPr="00EB5BE7" w:rsidRDefault="00AD0D3A" w:rsidP="0058662E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B5BE7">
        <w:rPr>
          <w:rFonts w:ascii="Times New Roman" w:hAnsi="Times New Roman" w:cs="Times New Roman"/>
        </w:rPr>
        <w:t xml:space="preserve">Вместе  с уведомлением заявителю возвращаются прилагавшиеся к заявлению </w:t>
      </w:r>
      <w:r>
        <w:rPr>
          <w:rFonts w:ascii="Times New Roman" w:hAnsi="Times New Roman" w:cs="Times New Roman"/>
        </w:rPr>
        <w:t xml:space="preserve">подлинные </w:t>
      </w:r>
      <w:r w:rsidRPr="00EB5BE7">
        <w:rPr>
          <w:rFonts w:ascii="Times New Roman" w:hAnsi="Times New Roman" w:cs="Times New Roman"/>
        </w:rPr>
        <w:t xml:space="preserve">документы,  за  </w:t>
      </w:r>
      <w:r>
        <w:rPr>
          <w:rFonts w:ascii="Times New Roman" w:hAnsi="Times New Roman" w:cs="Times New Roman"/>
        </w:rPr>
        <w:tab/>
      </w:r>
      <w:r w:rsidRPr="00EB5BE7">
        <w:rPr>
          <w:rFonts w:ascii="Times New Roman" w:hAnsi="Times New Roman" w:cs="Times New Roman"/>
        </w:rPr>
        <w:t xml:space="preserve">исключением  документов, представленных в электронном виде, которые остаются на хранении в </w:t>
      </w:r>
      <w:r>
        <w:rPr>
          <w:rFonts w:ascii="Times New Roman" w:hAnsi="Times New Roman" w:cs="Times New Roman"/>
        </w:rPr>
        <w:t>Комитете</w:t>
      </w:r>
      <w:r w:rsidRPr="00EB5BE7">
        <w:rPr>
          <w:rFonts w:ascii="Times New Roman" w:hAnsi="Times New Roman" w:cs="Times New Roman"/>
        </w:rPr>
        <w:t>.</w:t>
      </w:r>
    </w:p>
    <w:p w:rsidR="00AD0D3A" w:rsidRPr="00B61D8B" w:rsidRDefault="00AD0D3A" w:rsidP="0058662E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1D8B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и комплект документов </w:t>
      </w:r>
      <w:r w:rsidRPr="00B61D8B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B61D8B">
        <w:rPr>
          <w:rFonts w:ascii="Times New Roman" w:hAnsi="Times New Roman" w:cs="Times New Roman"/>
          <w:sz w:val="24"/>
          <w:szCs w:val="24"/>
        </w:rPr>
        <w:t xml:space="preserve">      "_______" "____________" </w:t>
      </w:r>
      <w:r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 г.</w:t>
      </w:r>
      <w:r w:rsidRPr="00B61D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(должность</w:t>
      </w:r>
      <w:r>
        <w:rPr>
          <w:rFonts w:ascii="Times New Roman" w:hAnsi="Times New Roman" w:cs="Times New Roman"/>
        </w:rPr>
        <w:t xml:space="preserve"> представителя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0D6DBD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ab/>
        <w:t xml:space="preserve">   </w:t>
      </w:r>
      <w:r w:rsidRPr="000D6DBD">
        <w:rPr>
          <w:rFonts w:ascii="Times New Roman" w:hAnsi="Times New Roman" w:cs="Times New Roman"/>
        </w:rPr>
        <w:t xml:space="preserve"> (расшифровка подписи)</w:t>
      </w:r>
    </w:p>
    <w:p w:rsidR="00AD0D3A" w:rsidRPr="000D6DBD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</w:t>
      </w: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заявителя  – юридического лица</w:t>
      </w:r>
    </w:p>
    <w:p w:rsidR="00AD0D3A" w:rsidRPr="000D6DBD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</w:t>
      </w: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или фамилия, имя, отчество гражданина</w:t>
      </w: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D0D3A" w:rsidRDefault="00AD0D3A" w:rsidP="005866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D0D3A" w:rsidRPr="00022521" w:rsidRDefault="00AD0D3A" w:rsidP="004517E6">
      <w:pPr>
        <w:jc w:val="both"/>
      </w:pPr>
    </w:p>
    <w:p w:rsidR="00AD0D3A" w:rsidRPr="00F34F68" w:rsidRDefault="00AD0D3A" w:rsidP="00E31FEF">
      <w:pPr>
        <w:autoSpaceDE w:val="0"/>
        <w:autoSpaceDN w:val="0"/>
        <w:adjustRightInd w:val="0"/>
        <w:ind w:left="8496" w:hanging="756"/>
        <w:jc w:val="right"/>
        <w:outlineLvl w:val="1"/>
      </w:pPr>
      <w:r>
        <w:t>Приложение 5</w:t>
      </w:r>
    </w:p>
    <w:p w:rsidR="00AD0D3A" w:rsidRPr="00F34F68" w:rsidRDefault="00AD0D3A" w:rsidP="00E31FEF">
      <w:pPr>
        <w:autoSpaceDE w:val="0"/>
        <w:autoSpaceDN w:val="0"/>
        <w:adjustRightInd w:val="0"/>
        <w:ind w:left="4860"/>
        <w:jc w:val="right"/>
      </w:pPr>
      <w:r>
        <w:t xml:space="preserve">             </w:t>
      </w:r>
      <w:r w:rsidRPr="00F34F68">
        <w:t xml:space="preserve">к Административному регламенту </w:t>
      </w:r>
    </w:p>
    <w:p w:rsidR="00AD0D3A" w:rsidRDefault="00AD0D3A" w:rsidP="002A687D">
      <w:pPr>
        <w:jc w:val="center"/>
      </w:pPr>
    </w:p>
    <w:p w:rsidR="00AD0D3A" w:rsidRPr="00415EFF" w:rsidRDefault="00AD0D3A" w:rsidP="002A687D">
      <w:pPr>
        <w:jc w:val="center"/>
        <w:rPr>
          <w:b/>
          <w:bCs/>
          <w:sz w:val="28"/>
          <w:szCs w:val="28"/>
          <w:u w:val="single"/>
        </w:rPr>
      </w:pPr>
      <w:r w:rsidRPr="00415EFF">
        <w:rPr>
          <w:b/>
          <w:bCs/>
          <w:sz w:val="28"/>
          <w:szCs w:val="28"/>
          <w:u w:val="single"/>
        </w:rPr>
        <w:t>Блок- схема</w:t>
      </w:r>
    </w:p>
    <w:p w:rsidR="00AD0D3A" w:rsidRDefault="00AD0D3A" w:rsidP="002A687D">
      <w:pPr>
        <w:jc w:val="center"/>
        <w:rPr>
          <w:b/>
          <w:bCs/>
          <w:sz w:val="28"/>
          <w:szCs w:val="28"/>
        </w:rPr>
      </w:pPr>
      <w:r w:rsidRPr="00415EFF">
        <w:rPr>
          <w:b/>
          <w:bCs/>
          <w:sz w:val="28"/>
          <w:szCs w:val="28"/>
        </w:rPr>
        <w:t>процедуры выдачи градостроительного плана земельного участка</w:t>
      </w:r>
    </w:p>
    <w:p w:rsidR="00AD0D3A" w:rsidRDefault="00AD0D3A" w:rsidP="002A687D">
      <w:pPr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pt;margin-top:6pt;width:162pt;height:36pt;z-index:251641856">
            <v:textbox style="mso-next-textbox:#_x0000_s1026">
              <w:txbxContent>
                <w:p w:rsidR="00AD0D3A" w:rsidRPr="00415EFF" w:rsidRDefault="00AD0D3A" w:rsidP="002A68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Заявитель представляет в администрацию заявление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63pt;margin-top:51pt;width:189pt;height:36pt;z-index:251642880">
            <v:textbox>
              <w:txbxContent>
                <w:p w:rsidR="00AD0D3A" w:rsidRPr="00A74FA3" w:rsidRDefault="00AD0D3A" w:rsidP="002A68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 подготовке, утверждении и выдаче градостроительного плана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06pt;margin-top:51pt;width:198pt;height:36pt;z-index:251643904">
            <v:textbox>
              <w:txbxContent>
                <w:p w:rsidR="00AD0D3A" w:rsidRPr="00A74FA3" w:rsidRDefault="00AD0D3A" w:rsidP="002A68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 утверждении </w:t>
                  </w:r>
                  <w:r w:rsidRPr="00A74FA3">
                    <w:rPr>
                      <w:sz w:val="20"/>
                      <w:szCs w:val="20"/>
                    </w:rPr>
                    <w:t xml:space="preserve"> градостроительного плана</w:t>
                  </w:r>
                </w:p>
              </w:txbxContent>
            </v:textbox>
          </v:shape>
        </w:pict>
      </w:r>
    </w:p>
    <w:p w:rsidR="00AD0D3A" w:rsidRPr="00A74FA3" w:rsidRDefault="00AD0D3A" w:rsidP="002A687D">
      <w:pPr>
        <w:rPr>
          <w:sz w:val="28"/>
          <w:szCs w:val="28"/>
        </w:rPr>
      </w:pPr>
    </w:p>
    <w:p w:rsidR="00AD0D3A" w:rsidRPr="00A74FA3" w:rsidRDefault="00AD0D3A" w:rsidP="002A687D">
      <w:pPr>
        <w:rPr>
          <w:sz w:val="28"/>
          <w:szCs w:val="28"/>
        </w:rPr>
      </w:pPr>
      <w:r>
        <w:rPr>
          <w:noProof/>
        </w:rPr>
        <w:pict>
          <v:line id="_x0000_s1029" style="position:absolute;z-index:251658240" from="333pt,9.3pt" to="333pt,18.3pt">
            <v:stroke endarrow="block"/>
          </v:line>
        </w:pict>
      </w:r>
    </w:p>
    <w:p w:rsidR="00AD0D3A" w:rsidRPr="00A74FA3" w:rsidRDefault="00AD0D3A" w:rsidP="002A687D">
      <w:pPr>
        <w:rPr>
          <w:sz w:val="28"/>
          <w:szCs w:val="28"/>
        </w:rPr>
      </w:pPr>
    </w:p>
    <w:p w:rsidR="00AD0D3A" w:rsidRPr="00A74FA3" w:rsidRDefault="00AD0D3A" w:rsidP="002A687D">
      <w:pPr>
        <w:rPr>
          <w:sz w:val="28"/>
          <w:szCs w:val="28"/>
        </w:rPr>
      </w:pPr>
    </w:p>
    <w:p w:rsidR="00AD0D3A" w:rsidRDefault="00AD0D3A" w:rsidP="002A687D">
      <w:pPr>
        <w:rPr>
          <w:sz w:val="28"/>
          <w:szCs w:val="28"/>
        </w:rPr>
      </w:pPr>
      <w:r>
        <w:rPr>
          <w:noProof/>
        </w:rPr>
        <w:pict>
          <v:shape id="_x0000_s1030" type="#_x0000_t202" style="position:absolute;margin-left:153pt;margin-top:15pt;width:234pt;height:18.5pt;z-index:251644928">
            <v:textbox style="mso-next-textbox:#_x0000_s1030">
              <w:txbxContent>
                <w:p w:rsidR="00AD0D3A" w:rsidRPr="00F906A0" w:rsidRDefault="00AD0D3A" w:rsidP="002A68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Проверка комплектности документов ссспеспециалистом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z-index:251660288" from="333pt,6pt" to="333pt,15pt">
            <v:stroke endarrow="block"/>
          </v:line>
        </w:pict>
      </w:r>
      <w:r>
        <w:rPr>
          <w:noProof/>
        </w:rPr>
        <w:pict>
          <v:line id="_x0000_s1032" style="position:absolute;z-index:251659264" from="3in,6pt" to="3in,15pt">
            <v:stroke endarrow="block"/>
          </v:line>
        </w:pict>
      </w:r>
    </w:p>
    <w:p w:rsidR="00AD0D3A" w:rsidRDefault="00AD0D3A" w:rsidP="002A687D">
      <w:pPr>
        <w:tabs>
          <w:tab w:val="left" w:pos="6750"/>
        </w:tabs>
        <w:jc w:val="both"/>
        <w:rPr>
          <w:sz w:val="28"/>
          <w:szCs w:val="28"/>
        </w:rPr>
      </w:pPr>
    </w:p>
    <w:p w:rsidR="00AD0D3A" w:rsidRDefault="00AD0D3A" w:rsidP="002A687D">
      <w:pPr>
        <w:tabs>
          <w:tab w:val="left" w:pos="6750"/>
        </w:tabs>
        <w:jc w:val="both"/>
        <w:rPr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10.7pt;margin-top:10.3pt;width:340.35pt;height:1in;z-index:251645952">
            <v:textbox style="mso-next-textbox:#_x0000_s1033">
              <w:txbxContent>
                <w:p w:rsidR="00AD0D3A" w:rsidRDefault="00AD0D3A" w:rsidP="002A687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705EB">
                    <w:rPr>
                      <w:color w:val="000000"/>
                      <w:sz w:val="20"/>
                      <w:szCs w:val="20"/>
                    </w:rPr>
                    <w:t xml:space="preserve">В случае если документы представлены в полном объеме,  </w:t>
                  </w:r>
                </w:p>
                <w:p w:rsidR="00AD0D3A" w:rsidRDefault="00AD0D3A" w:rsidP="002A687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705EB">
                    <w:rPr>
                      <w:color w:val="000000"/>
                      <w:sz w:val="20"/>
                      <w:szCs w:val="20"/>
                    </w:rPr>
                    <w:t xml:space="preserve">Специалист </w:t>
                  </w:r>
                  <w:r>
                    <w:rPr>
                      <w:color w:val="000000"/>
                      <w:sz w:val="20"/>
                      <w:szCs w:val="20"/>
                    </w:rPr>
                    <w:t>Комитет</w:t>
                  </w:r>
                  <w:r w:rsidRPr="002705EB">
                    <w:rPr>
                      <w:color w:val="000000"/>
                      <w:sz w:val="20"/>
                      <w:szCs w:val="20"/>
                    </w:rPr>
                    <w:t>а фиксирует факт получения о</w:t>
                  </w:r>
                  <w:r>
                    <w:rPr>
                      <w:color w:val="000000"/>
                      <w:sz w:val="20"/>
                      <w:szCs w:val="20"/>
                    </w:rPr>
                    <w:t>т заявителя</w:t>
                  </w:r>
                  <w:r w:rsidRPr="002705E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D0D3A" w:rsidRDefault="00AD0D3A" w:rsidP="002A687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705EB">
                    <w:rPr>
                      <w:color w:val="000000"/>
                      <w:sz w:val="20"/>
                      <w:szCs w:val="20"/>
                    </w:rPr>
                    <w:t xml:space="preserve">пакета документов путем произведения записи </w:t>
                  </w:r>
                </w:p>
                <w:p w:rsidR="00AD0D3A" w:rsidRDefault="00AD0D3A" w:rsidP="002A687D">
                  <w:pPr>
                    <w:jc w:val="center"/>
                    <w:rPr>
                      <w:color w:val="000000"/>
                    </w:rPr>
                  </w:pPr>
                  <w:r w:rsidRPr="002705EB">
                    <w:rPr>
                      <w:color w:val="000000"/>
                      <w:sz w:val="20"/>
                      <w:szCs w:val="20"/>
                    </w:rPr>
                    <w:t>в Журнале регистрации заявлений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на выдачу градостроительных планов </w:t>
                  </w:r>
                  <w:r w:rsidRPr="002705EB">
                    <w:rPr>
                      <w:color w:val="000000"/>
                      <w:sz w:val="20"/>
                      <w:szCs w:val="20"/>
                    </w:rPr>
                    <w:t xml:space="preserve">и учета выданных </w:t>
                  </w:r>
                  <w:r>
                    <w:rPr>
                      <w:color w:val="000000"/>
                      <w:sz w:val="20"/>
                      <w:szCs w:val="20"/>
                    </w:rPr>
                    <w:t>градостроительных планов</w:t>
                  </w:r>
                </w:p>
                <w:p w:rsidR="00AD0D3A" w:rsidRPr="00F906A0" w:rsidRDefault="00AD0D3A" w:rsidP="002A687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34" style="position:absolute;left:0;text-align:left;z-index:251662336" from="162pt,.8pt" to="162pt,9.8pt">
            <v:stroke endarrow="block"/>
          </v:line>
        </w:pict>
      </w:r>
      <w:r>
        <w:rPr>
          <w:noProof/>
        </w:rPr>
        <w:pict>
          <v:line id="_x0000_s1035" style="position:absolute;left:0;text-align:left;z-index:251661312" from="378pt,1.3pt" to="378pt,10.3pt">
            <v:stroke endarrow="block"/>
          </v:line>
        </w:pict>
      </w:r>
      <w:r>
        <w:rPr>
          <w:noProof/>
        </w:rPr>
        <w:pict>
          <v:shape id="_x0000_s1036" type="#_x0000_t202" style="position:absolute;left:0;text-align:left;margin-left:378pt;margin-top:10.3pt;width:135pt;height:63pt;z-index:251646976" fillcolor="#ff9">
            <v:textbox style="mso-next-textbox:#_x0000_s1036">
              <w:txbxContent>
                <w:p w:rsidR="00AD0D3A" w:rsidRPr="00F906A0" w:rsidRDefault="00AD0D3A" w:rsidP="002A68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случае некомплектности документов Специалист Комитета возвращает документы заявителю</w:t>
                  </w:r>
                </w:p>
              </w:txbxContent>
            </v:textbox>
          </v:shape>
        </w:pict>
      </w:r>
    </w:p>
    <w:p w:rsidR="00AD0D3A" w:rsidRDefault="00AD0D3A" w:rsidP="002A687D">
      <w:p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0D3A" w:rsidRPr="00791934" w:rsidRDefault="00AD0D3A" w:rsidP="002A687D">
      <w:pPr>
        <w:rPr>
          <w:sz w:val="28"/>
          <w:szCs w:val="28"/>
        </w:rPr>
      </w:pPr>
    </w:p>
    <w:p w:rsidR="00AD0D3A" w:rsidRPr="00791934" w:rsidRDefault="00AD0D3A" w:rsidP="002A687D">
      <w:pPr>
        <w:rPr>
          <w:sz w:val="28"/>
          <w:szCs w:val="28"/>
        </w:rPr>
      </w:pPr>
    </w:p>
    <w:p w:rsidR="00AD0D3A" w:rsidRPr="00791934" w:rsidRDefault="00AD0D3A" w:rsidP="002A687D">
      <w:pPr>
        <w:rPr>
          <w:sz w:val="28"/>
          <w:szCs w:val="28"/>
        </w:rPr>
      </w:pPr>
    </w:p>
    <w:p w:rsidR="00AD0D3A" w:rsidRDefault="00AD0D3A" w:rsidP="002A687D">
      <w:pPr>
        <w:rPr>
          <w:sz w:val="28"/>
          <w:szCs w:val="28"/>
        </w:rPr>
      </w:pPr>
      <w:r>
        <w:rPr>
          <w:noProof/>
        </w:rPr>
        <w:pict>
          <v:shape id="_x0000_s1037" type="#_x0000_t202" style="position:absolute;margin-left:289.7pt;margin-top:10.85pt;width:241.35pt;height:45pt;z-index:251649024">
            <v:textbox style="mso-next-textbox:#_x0000_s1037">
              <w:txbxContent>
                <w:p w:rsidR="00AD0D3A" w:rsidRDefault="00AD0D3A" w:rsidP="002A687D">
                  <w:pPr>
                    <w:jc w:val="center"/>
                  </w:pPr>
                  <w:r w:rsidRPr="002705EB">
                    <w:rPr>
                      <w:color w:val="000000"/>
                      <w:sz w:val="20"/>
                      <w:szCs w:val="20"/>
                    </w:rPr>
                    <w:t xml:space="preserve">Специалист </w:t>
                  </w:r>
                  <w:r>
                    <w:rPr>
                      <w:color w:val="000000"/>
                      <w:sz w:val="20"/>
                      <w:szCs w:val="20"/>
                    </w:rPr>
                    <w:t>Комитет</w:t>
                  </w:r>
                  <w:r w:rsidRPr="002705EB">
                    <w:rPr>
                      <w:color w:val="000000"/>
                      <w:sz w:val="20"/>
                      <w:szCs w:val="20"/>
                    </w:rPr>
                    <w:t xml:space="preserve">а </w:t>
                  </w:r>
                  <w:r>
                    <w:rPr>
                      <w:sz w:val="20"/>
                      <w:szCs w:val="20"/>
                    </w:rPr>
                    <w:t>проверяет соответствие представленного градостроительного плана документам градостроительного зонирования</w:t>
                  </w:r>
                </w:p>
                <w:p w:rsidR="00AD0D3A" w:rsidRDefault="00AD0D3A" w:rsidP="002A687D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.35pt;margin-top:10.85pt;width:277.35pt;height:45pt;z-index:251648000">
            <v:textbox style="mso-next-textbox:#_x0000_s1038">
              <w:txbxContent>
                <w:p w:rsidR="00AD0D3A" w:rsidRDefault="00AD0D3A" w:rsidP="002A687D">
                  <w:pPr>
                    <w:jc w:val="center"/>
                  </w:pPr>
                  <w:r w:rsidRPr="002705EB">
                    <w:rPr>
                      <w:color w:val="000000"/>
                      <w:sz w:val="20"/>
                      <w:szCs w:val="20"/>
                    </w:rPr>
                    <w:t xml:space="preserve">Специалист </w:t>
                  </w:r>
                  <w:r>
                    <w:rPr>
                      <w:color w:val="000000"/>
                      <w:sz w:val="20"/>
                      <w:szCs w:val="20"/>
                    </w:rPr>
                    <w:t>Комитет</w:t>
                  </w:r>
                  <w:r w:rsidRPr="002705EB">
                    <w:rPr>
                      <w:color w:val="000000"/>
                      <w:sz w:val="20"/>
                      <w:szCs w:val="20"/>
                    </w:rPr>
                    <w:t xml:space="preserve">а </w:t>
                  </w:r>
                  <w:r>
                    <w:rPr>
                      <w:sz w:val="20"/>
                      <w:szCs w:val="20"/>
                    </w:rPr>
                    <w:t>проверяет действительность правоустанавливающих и иных необходимых для оказания услуги документов</w:t>
                  </w:r>
                </w:p>
                <w:p w:rsidR="00AD0D3A" w:rsidRPr="0016039B" w:rsidRDefault="00AD0D3A" w:rsidP="002A687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39" style="position:absolute;z-index:251664384" from="90pt,1.35pt" to="90pt,10.35pt">
            <v:stroke endarrow="block"/>
          </v:line>
        </w:pict>
      </w:r>
      <w:r>
        <w:rPr>
          <w:noProof/>
        </w:rPr>
        <w:pict>
          <v:line id="_x0000_s1040" style="position:absolute;z-index:251663360" from="324pt,1.85pt" to="324pt,10.85pt">
            <v:stroke endarrow="block"/>
          </v:line>
        </w:pict>
      </w:r>
    </w:p>
    <w:p w:rsidR="00AD0D3A" w:rsidRDefault="00AD0D3A" w:rsidP="002A687D">
      <w:pPr>
        <w:tabs>
          <w:tab w:val="left" w:pos="1515"/>
          <w:tab w:val="left" w:pos="3570"/>
        </w:tabs>
        <w:jc w:val="center"/>
        <w:rPr>
          <w:sz w:val="28"/>
          <w:szCs w:val="28"/>
        </w:rPr>
      </w:pPr>
    </w:p>
    <w:p w:rsidR="00AD0D3A" w:rsidRPr="001552CF" w:rsidRDefault="00AD0D3A" w:rsidP="002A687D">
      <w:pPr>
        <w:rPr>
          <w:sz w:val="28"/>
          <w:szCs w:val="28"/>
        </w:rPr>
      </w:pPr>
    </w:p>
    <w:p w:rsidR="00AD0D3A" w:rsidRDefault="00AD0D3A" w:rsidP="002A687D">
      <w:pPr>
        <w:rPr>
          <w:sz w:val="28"/>
          <w:szCs w:val="28"/>
        </w:rPr>
      </w:pPr>
      <w:r>
        <w:rPr>
          <w:noProof/>
        </w:rPr>
        <w:pict>
          <v:line id="_x0000_s1041" style="position:absolute;z-index:251667456" from="495pt,7.55pt" to="495pt,25.55pt">
            <v:stroke endarrow="block"/>
          </v:line>
        </w:pict>
      </w:r>
      <w:r>
        <w:rPr>
          <w:noProof/>
        </w:rPr>
        <w:pict>
          <v:line id="_x0000_s1042" style="position:absolute;z-index:251668480" from="351pt,7.55pt" to="351.05pt,25.55pt">
            <v:stroke endarrow="block"/>
          </v:line>
        </w:pict>
      </w:r>
      <w:r>
        <w:rPr>
          <w:noProof/>
        </w:rPr>
        <w:pict>
          <v:line id="_x0000_s1043" style="position:absolute;z-index:251666432" from="243pt,7.55pt" to="243pt,25.55pt">
            <v:stroke endarrow="block"/>
          </v:line>
        </w:pict>
      </w:r>
      <w:r>
        <w:rPr>
          <w:noProof/>
        </w:rPr>
        <w:pict>
          <v:line id="_x0000_s1044" style="position:absolute;z-index:251665408" from="81pt,7.55pt" to="81pt,25.55pt">
            <v:stroke endarrow="block"/>
          </v:line>
        </w:pict>
      </w:r>
    </w:p>
    <w:p w:rsidR="00AD0D3A" w:rsidRDefault="00AD0D3A" w:rsidP="009715FE">
      <w:pPr>
        <w:rPr>
          <w:sz w:val="28"/>
          <w:szCs w:val="28"/>
        </w:rPr>
      </w:pPr>
      <w:r>
        <w:rPr>
          <w:noProof/>
        </w:rPr>
        <w:pict>
          <v:shape id="_x0000_s1045" type="#_x0000_t202" style="position:absolute;margin-left:294.1pt;margin-top:9.45pt;width:110.9pt;height:99.35pt;z-index:251652096">
            <v:textbox style="mso-next-textbox:#_x0000_s1045">
              <w:txbxContent>
                <w:p w:rsidR="00AD0D3A" w:rsidRPr="00DD1D51" w:rsidRDefault="00AD0D3A" w:rsidP="002A687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случае соответствия </w:t>
                  </w:r>
                  <w:r w:rsidRPr="002705EB">
                    <w:rPr>
                      <w:color w:val="000000"/>
                      <w:sz w:val="20"/>
                      <w:szCs w:val="20"/>
                    </w:rPr>
                    <w:t xml:space="preserve">Специалист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Комитет</w:t>
                  </w:r>
                  <w:r w:rsidRPr="002705EB">
                    <w:rPr>
                      <w:color w:val="000000"/>
                      <w:sz w:val="20"/>
                      <w:szCs w:val="20"/>
                    </w:rPr>
                    <w:t xml:space="preserve">а </w:t>
                  </w:r>
                  <w:r>
                    <w:rPr>
                      <w:sz w:val="20"/>
                      <w:szCs w:val="20"/>
                    </w:rPr>
                    <w:t>согласовывает градостроительный план и передает его Специалисту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2.25pt;margin-top:9.45pt;width:111.75pt;height:99.35pt;z-index:251650048">
            <v:textbox style="mso-next-textbox:#_x0000_s1046">
              <w:txbxContent>
                <w:p w:rsidR="00AD0D3A" w:rsidRPr="00DD1D51" w:rsidRDefault="00AD0D3A" w:rsidP="002A687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случае соответствия </w:t>
                  </w:r>
                  <w:r w:rsidRPr="002705EB">
                    <w:rPr>
                      <w:color w:val="000000"/>
                      <w:sz w:val="20"/>
                      <w:szCs w:val="20"/>
                    </w:rPr>
                    <w:t xml:space="preserve">Специалист </w:t>
                  </w:r>
                  <w:r>
                    <w:rPr>
                      <w:color w:val="000000"/>
                      <w:sz w:val="20"/>
                      <w:szCs w:val="20"/>
                    </w:rPr>
                    <w:t>Комитет</w:t>
                  </w:r>
                  <w:r w:rsidRPr="002705EB">
                    <w:rPr>
                      <w:color w:val="000000"/>
                      <w:sz w:val="20"/>
                      <w:szCs w:val="20"/>
                    </w:rPr>
                    <w:t xml:space="preserve">а </w:t>
                  </w:r>
                  <w:r>
                    <w:rPr>
                      <w:sz w:val="20"/>
                      <w:szCs w:val="20"/>
                    </w:rPr>
                    <w:t>подготавливает градостроительный план и передает его Специалисту</w:t>
                  </w:r>
                </w:p>
                <w:p w:rsidR="00AD0D3A" w:rsidRPr="00DD1D51" w:rsidRDefault="00AD0D3A" w:rsidP="002A687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153pt;margin-top:9.45pt;width:126pt;height:198pt;z-index:251651072" fillcolor="#ff9">
            <v:textbox style="mso-next-textbox:#_x0000_s1047">
              <w:txbxContent>
                <w:p w:rsidR="00AD0D3A" w:rsidRPr="00F906A0" w:rsidRDefault="00AD0D3A" w:rsidP="002A687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случае не соответствия </w:t>
                  </w:r>
                  <w:r>
                    <w:rPr>
                      <w:color w:val="000000"/>
                      <w:sz w:val="20"/>
                      <w:szCs w:val="20"/>
                    </w:rPr>
                    <w:t>Специалист Комитета,  в течение 10 дней,   подготавливает и в письменной форме направляет заявителю зарегистрированное в установленном порядке уведомление об отказе в выдаче градостроительного плана, подписанное Председ. комитета, и возвращает все представленные им документы</w:t>
                  </w:r>
                </w:p>
                <w:p w:rsidR="00AD0D3A" w:rsidRPr="001552CF" w:rsidRDefault="00AD0D3A" w:rsidP="002A687D"/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414pt;margin-top:9.45pt;width:126pt;height:198pt;z-index:251653120" fillcolor="#ff9">
            <v:textbox style="mso-next-textbox:#_x0000_s1048">
              <w:txbxContent>
                <w:p w:rsidR="00AD0D3A" w:rsidRPr="00F906A0" w:rsidRDefault="00AD0D3A" w:rsidP="002A687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случае не соответствия </w:t>
                  </w:r>
                  <w:r>
                    <w:rPr>
                      <w:color w:val="000000"/>
                      <w:sz w:val="20"/>
                      <w:szCs w:val="20"/>
                    </w:rPr>
                    <w:t>Специалист Комитета,  в течение 10 дней,   подготавливает и в письменной форме направляет заявителю зарегистрированное в установленном порядке уведомление об отказе в выдаче градостроительного плана, подписанное Председ. комитета, и возвращает все представленные им документы</w:t>
                  </w:r>
                </w:p>
                <w:p w:rsidR="00AD0D3A" w:rsidRPr="00302082" w:rsidRDefault="00AD0D3A" w:rsidP="002A687D"/>
              </w:txbxContent>
            </v:textbox>
          </v:shape>
        </w:pict>
      </w:r>
    </w:p>
    <w:p w:rsidR="00AD0D3A" w:rsidRDefault="00AD0D3A" w:rsidP="002A687D">
      <w:pPr>
        <w:tabs>
          <w:tab w:val="left" w:pos="3870"/>
          <w:tab w:val="left" w:pos="7020"/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0D3A" w:rsidRPr="00DD1D51" w:rsidRDefault="00AD0D3A" w:rsidP="002A687D">
      <w:pPr>
        <w:rPr>
          <w:sz w:val="28"/>
          <w:szCs w:val="28"/>
        </w:rPr>
      </w:pPr>
    </w:p>
    <w:p w:rsidR="00AD0D3A" w:rsidRPr="00DD1D51" w:rsidRDefault="00AD0D3A" w:rsidP="002A687D">
      <w:pPr>
        <w:rPr>
          <w:sz w:val="28"/>
          <w:szCs w:val="28"/>
        </w:rPr>
      </w:pPr>
    </w:p>
    <w:p w:rsidR="00AD0D3A" w:rsidRPr="00DD1D51" w:rsidRDefault="00AD0D3A" w:rsidP="002A687D">
      <w:pPr>
        <w:rPr>
          <w:sz w:val="28"/>
          <w:szCs w:val="28"/>
        </w:rPr>
      </w:pPr>
    </w:p>
    <w:p w:rsidR="00AD0D3A" w:rsidRPr="00DD1D51" w:rsidRDefault="00AD0D3A" w:rsidP="002A687D">
      <w:pPr>
        <w:rPr>
          <w:sz w:val="28"/>
          <w:szCs w:val="28"/>
        </w:rPr>
      </w:pPr>
    </w:p>
    <w:p w:rsidR="00AD0D3A" w:rsidRPr="00DD1D51" w:rsidRDefault="00AD0D3A" w:rsidP="002A687D">
      <w:pPr>
        <w:rPr>
          <w:sz w:val="28"/>
          <w:szCs w:val="28"/>
        </w:rPr>
      </w:pPr>
      <w:r>
        <w:rPr>
          <w:noProof/>
        </w:rPr>
        <w:pict>
          <v:line id="_x0000_s1049" style="position:absolute;z-index:251671552" from="108pt,12.2pt" to="108pt,128.85pt">
            <v:stroke endarrow="block"/>
          </v:line>
        </w:pict>
      </w:r>
      <w:r>
        <w:rPr>
          <w:noProof/>
        </w:rPr>
        <w:pict>
          <v:line id="_x0000_s1050" style="position:absolute;flip:x;z-index:251669504" from="351pt,12.2pt" to="351.05pt,126.95pt">
            <v:stroke endarrow="block"/>
          </v:line>
        </w:pict>
      </w:r>
      <w:r>
        <w:rPr>
          <w:noProof/>
        </w:rPr>
        <w:pict>
          <v:line id="_x0000_s1051" style="position:absolute;z-index:251670528" from="108pt,8.05pt" to="108pt,8.05pt">
            <v:stroke endarrow="block"/>
          </v:line>
        </w:pict>
      </w:r>
    </w:p>
    <w:p w:rsidR="00AD0D3A" w:rsidRPr="00DD1D51" w:rsidRDefault="00AD0D3A" w:rsidP="002A687D">
      <w:pPr>
        <w:rPr>
          <w:sz w:val="28"/>
          <w:szCs w:val="28"/>
        </w:rPr>
      </w:pPr>
    </w:p>
    <w:p w:rsidR="00AD0D3A" w:rsidRPr="00DD1D51" w:rsidRDefault="00AD0D3A" w:rsidP="002A687D">
      <w:pPr>
        <w:rPr>
          <w:sz w:val="28"/>
          <w:szCs w:val="28"/>
        </w:rPr>
      </w:pPr>
      <w:r>
        <w:rPr>
          <w:noProof/>
        </w:rPr>
        <w:pict>
          <v:line id="_x0000_s1052" style="position:absolute;z-index:251657216" from="3in,-344.35pt" to="3in,-335.35pt">
            <v:stroke endarrow="block"/>
          </v:line>
        </w:pict>
      </w:r>
    </w:p>
    <w:p w:rsidR="00AD0D3A" w:rsidRPr="00DD1D51" w:rsidRDefault="00AD0D3A" w:rsidP="002A687D">
      <w:pPr>
        <w:rPr>
          <w:sz w:val="28"/>
          <w:szCs w:val="28"/>
        </w:rPr>
      </w:pPr>
    </w:p>
    <w:p w:rsidR="00AD0D3A" w:rsidRPr="00DD1D51" w:rsidRDefault="00AD0D3A" w:rsidP="002A687D">
      <w:pPr>
        <w:rPr>
          <w:sz w:val="28"/>
          <w:szCs w:val="28"/>
        </w:rPr>
      </w:pPr>
    </w:p>
    <w:p w:rsidR="00AD0D3A" w:rsidRPr="00DD1D51" w:rsidRDefault="00AD0D3A" w:rsidP="002A687D">
      <w:pPr>
        <w:rPr>
          <w:sz w:val="28"/>
          <w:szCs w:val="28"/>
        </w:rPr>
      </w:pPr>
    </w:p>
    <w:p w:rsidR="00AD0D3A" w:rsidRPr="00DD1D51" w:rsidRDefault="00AD0D3A" w:rsidP="002A687D">
      <w:pPr>
        <w:rPr>
          <w:sz w:val="28"/>
          <w:szCs w:val="28"/>
        </w:rPr>
      </w:pPr>
    </w:p>
    <w:p w:rsidR="00AD0D3A" w:rsidRDefault="00AD0D3A" w:rsidP="002A687D">
      <w:pPr>
        <w:rPr>
          <w:sz w:val="28"/>
          <w:szCs w:val="28"/>
        </w:rPr>
      </w:pPr>
    </w:p>
    <w:p w:rsidR="00AD0D3A" w:rsidRDefault="00AD0D3A" w:rsidP="002A687D">
      <w:pPr>
        <w:rPr>
          <w:sz w:val="28"/>
          <w:szCs w:val="28"/>
        </w:rPr>
      </w:pPr>
      <w:r>
        <w:rPr>
          <w:noProof/>
        </w:rPr>
        <w:pict>
          <v:shape id="_x0000_s1053" type="#_x0000_t202" style="position:absolute;margin-left:63pt;margin-top:.05pt;width:405pt;height:36pt;z-index:251654144">
            <v:textbox style="mso-next-textbox:#_x0000_s1053">
              <w:txbxContent>
                <w:p w:rsidR="00AD0D3A" w:rsidRDefault="00AD0D3A" w:rsidP="002A68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Специалист Комитета готовит проект постановления главы администрации </w:t>
                  </w:r>
                </w:p>
                <w:p w:rsidR="00AD0D3A" w:rsidRPr="00DD1D51" w:rsidRDefault="00AD0D3A" w:rsidP="002A68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 утверждении градостроительного плана земельного участка</w:t>
                  </w:r>
                </w:p>
              </w:txbxContent>
            </v:textbox>
          </v:shape>
        </w:pict>
      </w:r>
    </w:p>
    <w:p w:rsidR="00AD0D3A" w:rsidRDefault="00AD0D3A" w:rsidP="002A687D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D0D3A" w:rsidRDefault="00AD0D3A" w:rsidP="002A687D">
      <w:pPr>
        <w:rPr>
          <w:sz w:val="28"/>
          <w:szCs w:val="28"/>
        </w:rPr>
      </w:pPr>
      <w:r>
        <w:rPr>
          <w:noProof/>
        </w:rPr>
        <w:pict>
          <v:line id="_x0000_s1054" style="position:absolute;z-index:251672576" from="270pt,3.85pt" to="270pt,12.85pt">
            <v:stroke endarrow="block"/>
          </v:line>
        </w:pict>
      </w:r>
      <w:r>
        <w:rPr>
          <w:noProof/>
        </w:rPr>
        <w:pict>
          <v:shape id="_x0000_s1055" type="#_x0000_t202" style="position:absolute;margin-left:63pt;margin-top:12.85pt;width:405pt;height:45pt;z-index:251655168">
            <v:textbox style="mso-next-textbox:#_x0000_s1055">
              <w:txbxContent>
                <w:p w:rsidR="00AD0D3A" w:rsidRDefault="00AD0D3A" w:rsidP="002A68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После издания постановления </w:t>
                  </w:r>
                  <w:r w:rsidRPr="002705EB">
                    <w:rPr>
                      <w:color w:val="000000"/>
                      <w:sz w:val="20"/>
                      <w:szCs w:val="20"/>
                    </w:rPr>
                    <w:t xml:space="preserve">Специалист </w:t>
                  </w:r>
                  <w:r>
                    <w:rPr>
                      <w:color w:val="000000"/>
                      <w:sz w:val="20"/>
                      <w:szCs w:val="20"/>
                    </w:rPr>
                    <w:t>Комитета</w:t>
                  </w:r>
                  <w:r w:rsidRPr="002705E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присваивает номер градостроительному плану путем его регистрации </w:t>
                  </w:r>
                  <w:r w:rsidRPr="002705EB">
                    <w:rPr>
                      <w:color w:val="000000"/>
                      <w:sz w:val="20"/>
                      <w:szCs w:val="20"/>
                    </w:rPr>
                    <w:t>в Журнале регистрации заявлений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на выдачу градостроительных планов </w:t>
                  </w:r>
                  <w:r w:rsidRPr="002705EB">
                    <w:rPr>
                      <w:color w:val="000000"/>
                      <w:sz w:val="20"/>
                      <w:szCs w:val="20"/>
                    </w:rPr>
                    <w:t xml:space="preserve">и учета выданных </w:t>
                  </w:r>
                  <w:r>
                    <w:rPr>
                      <w:color w:val="000000"/>
                      <w:sz w:val="20"/>
                      <w:szCs w:val="20"/>
                    </w:rPr>
                    <w:t>градостроительных планов</w:t>
                  </w:r>
                </w:p>
                <w:p w:rsidR="00AD0D3A" w:rsidRPr="00DD1D51" w:rsidRDefault="00AD0D3A" w:rsidP="002A687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D0D3A" w:rsidRDefault="00AD0D3A" w:rsidP="002A687D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D0D3A" w:rsidRPr="00DD07F2" w:rsidRDefault="00AD0D3A" w:rsidP="002A687D">
      <w:pPr>
        <w:rPr>
          <w:sz w:val="28"/>
          <w:szCs w:val="28"/>
        </w:rPr>
      </w:pPr>
    </w:p>
    <w:p w:rsidR="00AD0D3A" w:rsidRDefault="00AD0D3A" w:rsidP="002A687D">
      <w:pPr>
        <w:rPr>
          <w:sz w:val="28"/>
          <w:szCs w:val="28"/>
        </w:rPr>
      </w:pPr>
      <w:r>
        <w:rPr>
          <w:noProof/>
        </w:rPr>
        <w:pict>
          <v:line id="_x0000_s1056" style="position:absolute;z-index:251673600" from="270pt,9.55pt" to="270pt,27.55pt">
            <v:stroke endarrow="block"/>
          </v:line>
        </w:pict>
      </w:r>
    </w:p>
    <w:p w:rsidR="00AD0D3A" w:rsidRDefault="00AD0D3A" w:rsidP="002A687D">
      <w:pPr>
        <w:jc w:val="center"/>
        <w:rPr>
          <w:sz w:val="28"/>
          <w:szCs w:val="28"/>
        </w:rPr>
      </w:pPr>
      <w:r>
        <w:rPr>
          <w:noProof/>
        </w:rPr>
        <w:pict>
          <v:shape id="_x0000_s1057" type="#_x0000_t202" style="position:absolute;left:0;text-align:left;margin-left:63pt;margin-top:11.45pt;width:405pt;height:36pt;z-index:251656192">
            <v:textbox style="mso-next-textbox:#_x0000_s1057">
              <w:txbxContent>
                <w:p w:rsidR="00AD0D3A" w:rsidRDefault="00AD0D3A" w:rsidP="002A68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Специалист Комитета  выдает Заявителю 2 экземпляра </w:t>
                  </w:r>
                </w:p>
                <w:p w:rsidR="00AD0D3A" w:rsidRPr="00DD1D51" w:rsidRDefault="00AD0D3A" w:rsidP="002A68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утвержденного градостроительного  плана земельного участка</w:t>
                  </w:r>
                </w:p>
              </w:txbxContent>
            </v:textbox>
          </v:shape>
        </w:pict>
      </w:r>
    </w:p>
    <w:p w:rsidR="00AD0D3A" w:rsidRPr="00022521" w:rsidRDefault="00AD0D3A" w:rsidP="004517E6">
      <w:pPr>
        <w:pStyle w:val="BodyTextIndent2"/>
        <w:spacing w:after="0" w:line="240" w:lineRule="auto"/>
        <w:ind w:left="0"/>
      </w:pPr>
    </w:p>
    <w:sectPr w:rsidR="00AD0D3A" w:rsidRPr="00022521" w:rsidSect="009715FE">
      <w:pgSz w:w="11906" w:h="16838"/>
      <w:pgMar w:top="1134" w:right="56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3A" w:rsidRDefault="00AD0D3A">
      <w:r>
        <w:separator/>
      </w:r>
    </w:p>
  </w:endnote>
  <w:endnote w:type="continuationSeparator" w:id="0">
    <w:p w:rsidR="00AD0D3A" w:rsidRDefault="00AD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3A" w:rsidRDefault="00AD0D3A" w:rsidP="007F421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D0D3A" w:rsidRDefault="00AD0D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3A" w:rsidRDefault="00AD0D3A">
      <w:r>
        <w:separator/>
      </w:r>
    </w:p>
  </w:footnote>
  <w:footnote w:type="continuationSeparator" w:id="0">
    <w:p w:rsidR="00AD0D3A" w:rsidRDefault="00AD0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06F7"/>
    <w:multiLevelType w:val="multilevel"/>
    <w:tmpl w:val="A816F3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cs="Times New Roman"/>
      </w:rPr>
    </w:lvl>
  </w:abstractNum>
  <w:abstractNum w:abstractNumId="1">
    <w:nsid w:val="445A0215"/>
    <w:multiLevelType w:val="hybridMultilevel"/>
    <w:tmpl w:val="FCAE5108"/>
    <w:lvl w:ilvl="0" w:tplc="F1D62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8CD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2655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B0E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70CD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10BC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564A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9CAD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E2C6F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5026A8B"/>
    <w:multiLevelType w:val="hybridMultilevel"/>
    <w:tmpl w:val="DB0A9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937305"/>
    <w:multiLevelType w:val="hybridMultilevel"/>
    <w:tmpl w:val="ED22F62A"/>
    <w:lvl w:ilvl="0" w:tplc="98406C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C33"/>
    <w:rsid w:val="00004560"/>
    <w:rsid w:val="00005B99"/>
    <w:rsid w:val="00006703"/>
    <w:rsid w:val="00007875"/>
    <w:rsid w:val="000100CA"/>
    <w:rsid w:val="00010720"/>
    <w:rsid w:val="00010D1A"/>
    <w:rsid w:val="00011AB1"/>
    <w:rsid w:val="00015852"/>
    <w:rsid w:val="000167B0"/>
    <w:rsid w:val="00022521"/>
    <w:rsid w:val="0003095B"/>
    <w:rsid w:val="00030B1C"/>
    <w:rsid w:val="00031364"/>
    <w:rsid w:val="00033192"/>
    <w:rsid w:val="0003376B"/>
    <w:rsid w:val="00035152"/>
    <w:rsid w:val="00036742"/>
    <w:rsid w:val="00037A73"/>
    <w:rsid w:val="00040D25"/>
    <w:rsid w:val="00044221"/>
    <w:rsid w:val="00044BDE"/>
    <w:rsid w:val="00044D80"/>
    <w:rsid w:val="000453DF"/>
    <w:rsid w:val="000501BC"/>
    <w:rsid w:val="00050B55"/>
    <w:rsid w:val="00050D4D"/>
    <w:rsid w:val="0005268E"/>
    <w:rsid w:val="000529D0"/>
    <w:rsid w:val="00054CE5"/>
    <w:rsid w:val="00063BE4"/>
    <w:rsid w:val="00067242"/>
    <w:rsid w:val="000745F1"/>
    <w:rsid w:val="00075597"/>
    <w:rsid w:val="00075B9C"/>
    <w:rsid w:val="00081435"/>
    <w:rsid w:val="00082EC5"/>
    <w:rsid w:val="00084009"/>
    <w:rsid w:val="0008490F"/>
    <w:rsid w:val="00084ACF"/>
    <w:rsid w:val="00086E3D"/>
    <w:rsid w:val="000874E6"/>
    <w:rsid w:val="000A21B8"/>
    <w:rsid w:val="000A2546"/>
    <w:rsid w:val="000A4D61"/>
    <w:rsid w:val="000A68BA"/>
    <w:rsid w:val="000A7CDB"/>
    <w:rsid w:val="000B2008"/>
    <w:rsid w:val="000B227E"/>
    <w:rsid w:val="000B37C9"/>
    <w:rsid w:val="000C193A"/>
    <w:rsid w:val="000C3438"/>
    <w:rsid w:val="000C51CC"/>
    <w:rsid w:val="000C5638"/>
    <w:rsid w:val="000C623B"/>
    <w:rsid w:val="000D4550"/>
    <w:rsid w:val="000D5673"/>
    <w:rsid w:val="000D6DBD"/>
    <w:rsid w:val="000E3C8F"/>
    <w:rsid w:val="000E4455"/>
    <w:rsid w:val="000E4AF0"/>
    <w:rsid w:val="000E7783"/>
    <w:rsid w:val="000F0BC4"/>
    <w:rsid w:val="000F2354"/>
    <w:rsid w:val="000F2573"/>
    <w:rsid w:val="000F519C"/>
    <w:rsid w:val="000F6CF6"/>
    <w:rsid w:val="000F72F0"/>
    <w:rsid w:val="000F72F3"/>
    <w:rsid w:val="00100D05"/>
    <w:rsid w:val="001037BB"/>
    <w:rsid w:val="001041F6"/>
    <w:rsid w:val="00111ED0"/>
    <w:rsid w:val="0011258F"/>
    <w:rsid w:val="001136E1"/>
    <w:rsid w:val="00113A42"/>
    <w:rsid w:val="00120977"/>
    <w:rsid w:val="00121E62"/>
    <w:rsid w:val="0012679B"/>
    <w:rsid w:val="00133357"/>
    <w:rsid w:val="00134026"/>
    <w:rsid w:val="00136C63"/>
    <w:rsid w:val="0014436A"/>
    <w:rsid w:val="00145BCF"/>
    <w:rsid w:val="0015102A"/>
    <w:rsid w:val="0015207D"/>
    <w:rsid w:val="00153603"/>
    <w:rsid w:val="0015417B"/>
    <w:rsid w:val="001552CF"/>
    <w:rsid w:val="0016039B"/>
    <w:rsid w:val="00162882"/>
    <w:rsid w:val="00163063"/>
    <w:rsid w:val="00164393"/>
    <w:rsid w:val="00166668"/>
    <w:rsid w:val="00167788"/>
    <w:rsid w:val="00174DBA"/>
    <w:rsid w:val="00175159"/>
    <w:rsid w:val="00183898"/>
    <w:rsid w:val="00185925"/>
    <w:rsid w:val="0019271C"/>
    <w:rsid w:val="001936AB"/>
    <w:rsid w:val="001A25B8"/>
    <w:rsid w:val="001A576C"/>
    <w:rsid w:val="001B036D"/>
    <w:rsid w:val="001B0FB6"/>
    <w:rsid w:val="001B1526"/>
    <w:rsid w:val="001B20C8"/>
    <w:rsid w:val="001B247D"/>
    <w:rsid w:val="001B43B0"/>
    <w:rsid w:val="001B5CAF"/>
    <w:rsid w:val="001B5D79"/>
    <w:rsid w:val="001B6EB3"/>
    <w:rsid w:val="001B7217"/>
    <w:rsid w:val="001C3B47"/>
    <w:rsid w:val="001C4514"/>
    <w:rsid w:val="001C5B3C"/>
    <w:rsid w:val="001C63E5"/>
    <w:rsid w:val="001D60B1"/>
    <w:rsid w:val="001E0564"/>
    <w:rsid w:val="001E0C26"/>
    <w:rsid w:val="001E108C"/>
    <w:rsid w:val="001E6E88"/>
    <w:rsid w:val="001E7AEC"/>
    <w:rsid w:val="001E7F7D"/>
    <w:rsid w:val="001F0900"/>
    <w:rsid w:val="001F1B0E"/>
    <w:rsid w:val="0020181B"/>
    <w:rsid w:val="00203451"/>
    <w:rsid w:val="002079BA"/>
    <w:rsid w:val="00212F6F"/>
    <w:rsid w:val="00213995"/>
    <w:rsid w:val="0021697B"/>
    <w:rsid w:val="002169E1"/>
    <w:rsid w:val="00217DA6"/>
    <w:rsid w:val="0022000D"/>
    <w:rsid w:val="00220DDD"/>
    <w:rsid w:val="00222216"/>
    <w:rsid w:val="00222DFA"/>
    <w:rsid w:val="00230A1C"/>
    <w:rsid w:val="0023136C"/>
    <w:rsid w:val="00232EC4"/>
    <w:rsid w:val="00234FA4"/>
    <w:rsid w:val="002357DD"/>
    <w:rsid w:val="00235ECD"/>
    <w:rsid w:val="00251CE2"/>
    <w:rsid w:val="002524FA"/>
    <w:rsid w:val="00256FBE"/>
    <w:rsid w:val="00260472"/>
    <w:rsid w:val="00262C63"/>
    <w:rsid w:val="0026540D"/>
    <w:rsid w:val="002664C6"/>
    <w:rsid w:val="002668D2"/>
    <w:rsid w:val="0027056F"/>
    <w:rsid w:val="002705EB"/>
    <w:rsid w:val="00271249"/>
    <w:rsid w:val="002724B9"/>
    <w:rsid w:val="00273879"/>
    <w:rsid w:val="0027634F"/>
    <w:rsid w:val="00276DA6"/>
    <w:rsid w:val="00277CB8"/>
    <w:rsid w:val="0028275D"/>
    <w:rsid w:val="00290387"/>
    <w:rsid w:val="002A139D"/>
    <w:rsid w:val="002A4944"/>
    <w:rsid w:val="002A5886"/>
    <w:rsid w:val="002A687D"/>
    <w:rsid w:val="002B2471"/>
    <w:rsid w:val="002C13E8"/>
    <w:rsid w:val="002C1EEE"/>
    <w:rsid w:val="002C3DAF"/>
    <w:rsid w:val="002C7904"/>
    <w:rsid w:val="002D1A3F"/>
    <w:rsid w:val="002D2DAA"/>
    <w:rsid w:val="002D7AE0"/>
    <w:rsid w:val="002E2883"/>
    <w:rsid w:val="002E4205"/>
    <w:rsid w:val="002E54E2"/>
    <w:rsid w:val="002F1052"/>
    <w:rsid w:val="002F1225"/>
    <w:rsid w:val="002F1F52"/>
    <w:rsid w:val="002F2430"/>
    <w:rsid w:val="002F4176"/>
    <w:rsid w:val="002F6A2D"/>
    <w:rsid w:val="00302082"/>
    <w:rsid w:val="00305BD8"/>
    <w:rsid w:val="00305E59"/>
    <w:rsid w:val="00316FA6"/>
    <w:rsid w:val="00317E61"/>
    <w:rsid w:val="00320C7F"/>
    <w:rsid w:val="0032105A"/>
    <w:rsid w:val="00322BDD"/>
    <w:rsid w:val="00330060"/>
    <w:rsid w:val="003318B4"/>
    <w:rsid w:val="003364D0"/>
    <w:rsid w:val="00340032"/>
    <w:rsid w:val="00340CF7"/>
    <w:rsid w:val="00342476"/>
    <w:rsid w:val="0034653B"/>
    <w:rsid w:val="00350302"/>
    <w:rsid w:val="00350C93"/>
    <w:rsid w:val="00354F03"/>
    <w:rsid w:val="00370F35"/>
    <w:rsid w:val="00373E7B"/>
    <w:rsid w:val="00373FBE"/>
    <w:rsid w:val="003758BA"/>
    <w:rsid w:val="003758D9"/>
    <w:rsid w:val="00382DF7"/>
    <w:rsid w:val="0038717E"/>
    <w:rsid w:val="003976A3"/>
    <w:rsid w:val="003A367A"/>
    <w:rsid w:val="003A63A6"/>
    <w:rsid w:val="003A79CD"/>
    <w:rsid w:val="003A7F5A"/>
    <w:rsid w:val="003B5E0D"/>
    <w:rsid w:val="003B71E1"/>
    <w:rsid w:val="003C0272"/>
    <w:rsid w:val="003C2C84"/>
    <w:rsid w:val="003D17E6"/>
    <w:rsid w:val="003D24A0"/>
    <w:rsid w:val="003D5A34"/>
    <w:rsid w:val="003D61FE"/>
    <w:rsid w:val="003D7F80"/>
    <w:rsid w:val="003E4705"/>
    <w:rsid w:val="003E57E8"/>
    <w:rsid w:val="003E6756"/>
    <w:rsid w:val="003F25E0"/>
    <w:rsid w:val="003F380B"/>
    <w:rsid w:val="003F453E"/>
    <w:rsid w:val="003F6F83"/>
    <w:rsid w:val="00401DAC"/>
    <w:rsid w:val="00405CCF"/>
    <w:rsid w:val="00406AAB"/>
    <w:rsid w:val="004113B8"/>
    <w:rsid w:val="00411697"/>
    <w:rsid w:val="00412A22"/>
    <w:rsid w:val="00413576"/>
    <w:rsid w:val="0041512F"/>
    <w:rsid w:val="00415EFF"/>
    <w:rsid w:val="0041748F"/>
    <w:rsid w:val="0042015E"/>
    <w:rsid w:val="0042098F"/>
    <w:rsid w:val="00421554"/>
    <w:rsid w:val="00422A4A"/>
    <w:rsid w:val="00422ADF"/>
    <w:rsid w:val="00425F29"/>
    <w:rsid w:val="00426206"/>
    <w:rsid w:val="004303E9"/>
    <w:rsid w:val="0043137F"/>
    <w:rsid w:val="0043323E"/>
    <w:rsid w:val="00433310"/>
    <w:rsid w:val="004339DA"/>
    <w:rsid w:val="00433E17"/>
    <w:rsid w:val="00434545"/>
    <w:rsid w:val="00437957"/>
    <w:rsid w:val="004438A0"/>
    <w:rsid w:val="0044447A"/>
    <w:rsid w:val="00445B4B"/>
    <w:rsid w:val="00446864"/>
    <w:rsid w:val="00450C7F"/>
    <w:rsid w:val="00451786"/>
    <w:rsid w:val="004517E6"/>
    <w:rsid w:val="00451D39"/>
    <w:rsid w:val="00452872"/>
    <w:rsid w:val="0046289F"/>
    <w:rsid w:val="004644DA"/>
    <w:rsid w:val="00465E6F"/>
    <w:rsid w:val="0046611A"/>
    <w:rsid w:val="00467084"/>
    <w:rsid w:val="004678FE"/>
    <w:rsid w:val="00470F8F"/>
    <w:rsid w:val="00472196"/>
    <w:rsid w:val="004721D1"/>
    <w:rsid w:val="00472FEE"/>
    <w:rsid w:val="00477ED0"/>
    <w:rsid w:val="00482671"/>
    <w:rsid w:val="00482F84"/>
    <w:rsid w:val="00486607"/>
    <w:rsid w:val="00491F93"/>
    <w:rsid w:val="00494886"/>
    <w:rsid w:val="004A13D9"/>
    <w:rsid w:val="004A4ED9"/>
    <w:rsid w:val="004A50C9"/>
    <w:rsid w:val="004A6B6E"/>
    <w:rsid w:val="004B4949"/>
    <w:rsid w:val="004B5D5D"/>
    <w:rsid w:val="004B683E"/>
    <w:rsid w:val="004B725A"/>
    <w:rsid w:val="004B7CB6"/>
    <w:rsid w:val="004C0619"/>
    <w:rsid w:val="004C080A"/>
    <w:rsid w:val="004C1EB0"/>
    <w:rsid w:val="004C43A8"/>
    <w:rsid w:val="004D09EC"/>
    <w:rsid w:val="004D2DE3"/>
    <w:rsid w:val="004D7793"/>
    <w:rsid w:val="004D7CB4"/>
    <w:rsid w:val="004E6C07"/>
    <w:rsid w:val="004F2B69"/>
    <w:rsid w:val="004F4585"/>
    <w:rsid w:val="004F6D42"/>
    <w:rsid w:val="004F7451"/>
    <w:rsid w:val="005014EA"/>
    <w:rsid w:val="0050170C"/>
    <w:rsid w:val="005036FA"/>
    <w:rsid w:val="005053D1"/>
    <w:rsid w:val="00512302"/>
    <w:rsid w:val="0051295B"/>
    <w:rsid w:val="00516C3B"/>
    <w:rsid w:val="005219D9"/>
    <w:rsid w:val="00527BDD"/>
    <w:rsid w:val="005305D1"/>
    <w:rsid w:val="00533B7D"/>
    <w:rsid w:val="00533C75"/>
    <w:rsid w:val="00540E43"/>
    <w:rsid w:val="00543EEB"/>
    <w:rsid w:val="00544515"/>
    <w:rsid w:val="005467DD"/>
    <w:rsid w:val="00546BDC"/>
    <w:rsid w:val="005619C4"/>
    <w:rsid w:val="0057336B"/>
    <w:rsid w:val="00576050"/>
    <w:rsid w:val="00576BEF"/>
    <w:rsid w:val="005814F3"/>
    <w:rsid w:val="005832EE"/>
    <w:rsid w:val="0058662E"/>
    <w:rsid w:val="005876F2"/>
    <w:rsid w:val="00590138"/>
    <w:rsid w:val="005911D4"/>
    <w:rsid w:val="00592B23"/>
    <w:rsid w:val="005A4E1F"/>
    <w:rsid w:val="005A4F50"/>
    <w:rsid w:val="005A584B"/>
    <w:rsid w:val="005A6E74"/>
    <w:rsid w:val="005A7853"/>
    <w:rsid w:val="005B0C07"/>
    <w:rsid w:val="005B1076"/>
    <w:rsid w:val="005B22F6"/>
    <w:rsid w:val="005B7AC9"/>
    <w:rsid w:val="005C0760"/>
    <w:rsid w:val="005C677F"/>
    <w:rsid w:val="005C7476"/>
    <w:rsid w:val="005D4D89"/>
    <w:rsid w:val="005E3C9B"/>
    <w:rsid w:val="005E5C4B"/>
    <w:rsid w:val="005F14FD"/>
    <w:rsid w:val="005F1D4E"/>
    <w:rsid w:val="0060151A"/>
    <w:rsid w:val="00605AC9"/>
    <w:rsid w:val="00605C74"/>
    <w:rsid w:val="00610455"/>
    <w:rsid w:val="00614309"/>
    <w:rsid w:val="006145C3"/>
    <w:rsid w:val="0062343D"/>
    <w:rsid w:val="00624997"/>
    <w:rsid w:val="00625673"/>
    <w:rsid w:val="00630255"/>
    <w:rsid w:val="00630B4B"/>
    <w:rsid w:val="00631C80"/>
    <w:rsid w:val="00632F9B"/>
    <w:rsid w:val="00643353"/>
    <w:rsid w:val="00643546"/>
    <w:rsid w:val="006452D9"/>
    <w:rsid w:val="00647D42"/>
    <w:rsid w:val="00653072"/>
    <w:rsid w:val="006549E3"/>
    <w:rsid w:val="00656C65"/>
    <w:rsid w:val="00657ED0"/>
    <w:rsid w:val="00661399"/>
    <w:rsid w:val="00661EF5"/>
    <w:rsid w:val="00662475"/>
    <w:rsid w:val="0066504F"/>
    <w:rsid w:val="006651F0"/>
    <w:rsid w:val="00671147"/>
    <w:rsid w:val="0067430A"/>
    <w:rsid w:val="006757A2"/>
    <w:rsid w:val="0067720A"/>
    <w:rsid w:val="00680706"/>
    <w:rsid w:val="00685BB6"/>
    <w:rsid w:val="00686D43"/>
    <w:rsid w:val="00691EEE"/>
    <w:rsid w:val="00693D1D"/>
    <w:rsid w:val="006A0F2E"/>
    <w:rsid w:val="006B30FC"/>
    <w:rsid w:val="006B4230"/>
    <w:rsid w:val="006B4B78"/>
    <w:rsid w:val="006B769D"/>
    <w:rsid w:val="006B7741"/>
    <w:rsid w:val="006B7A93"/>
    <w:rsid w:val="006B7A94"/>
    <w:rsid w:val="006B7ECE"/>
    <w:rsid w:val="006C05B2"/>
    <w:rsid w:val="006C169C"/>
    <w:rsid w:val="006E1E6E"/>
    <w:rsid w:val="006E4BEF"/>
    <w:rsid w:val="006F2420"/>
    <w:rsid w:val="006F4A3D"/>
    <w:rsid w:val="006F50CF"/>
    <w:rsid w:val="00706082"/>
    <w:rsid w:val="00707009"/>
    <w:rsid w:val="00710EE1"/>
    <w:rsid w:val="00723E83"/>
    <w:rsid w:val="00727B61"/>
    <w:rsid w:val="007306A1"/>
    <w:rsid w:val="00731982"/>
    <w:rsid w:val="00732BE5"/>
    <w:rsid w:val="0073311D"/>
    <w:rsid w:val="007371A9"/>
    <w:rsid w:val="00742E52"/>
    <w:rsid w:val="00744D61"/>
    <w:rsid w:val="00745C46"/>
    <w:rsid w:val="0075241D"/>
    <w:rsid w:val="00752B40"/>
    <w:rsid w:val="00753C53"/>
    <w:rsid w:val="00756708"/>
    <w:rsid w:val="00757DDC"/>
    <w:rsid w:val="00762DAC"/>
    <w:rsid w:val="00767B8F"/>
    <w:rsid w:val="00770C0E"/>
    <w:rsid w:val="007737B3"/>
    <w:rsid w:val="00773B99"/>
    <w:rsid w:val="007743D0"/>
    <w:rsid w:val="00775612"/>
    <w:rsid w:val="00783BBD"/>
    <w:rsid w:val="00786674"/>
    <w:rsid w:val="00787C52"/>
    <w:rsid w:val="00790290"/>
    <w:rsid w:val="00791934"/>
    <w:rsid w:val="0079631A"/>
    <w:rsid w:val="00796DA2"/>
    <w:rsid w:val="00796E6F"/>
    <w:rsid w:val="007A00DF"/>
    <w:rsid w:val="007A2966"/>
    <w:rsid w:val="007A2EB1"/>
    <w:rsid w:val="007A3082"/>
    <w:rsid w:val="007A5ECD"/>
    <w:rsid w:val="007A6AA5"/>
    <w:rsid w:val="007A7027"/>
    <w:rsid w:val="007A7076"/>
    <w:rsid w:val="007B0D0C"/>
    <w:rsid w:val="007B26DC"/>
    <w:rsid w:val="007B64F6"/>
    <w:rsid w:val="007B6CA3"/>
    <w:rsid w:val="007C0301"/>
    <w:rsid w:val="007C0D3C"/>
    <w:rsid w:val="007C2AD8"/>
    <w:rsid w:val="007C2F72"/>
    <w:rsid w:val="007C3EB1"/>
    <w:rsid w:val="007C5769"/>
    <w:rsid w:val="007C7775"/>
    <w:rsid w:val="007D0C2B"/>
    <w:rsid w:val="007D1739"/>
    <w:rsid w:val="007D1AD3"/>
    <w:rsid w:val="007D3640"/>
    <w:rsid w:val="007D3FFC"/>
    <w:rsid w:val="007D6C67"/>
    <w:rsid w:val="007D70E9"/>
    <w:rsid w:val="007E0B20"/>
    <w:rsid w:val="007E0D9A"/>
    <w:rsid w:val="007E1373"/>
    <w:rsid w:val="007E3162"/>
    <w:rsid w:val="007F4215"/>
    <w:rsid w:val="007F576A"/>
    <w:rsid w:val="007F76D7"/>
    <w:rsid w:val="00802023"/>
    <w:rsid w:val="00806743"/>
    <w:rsid w:val="00807D57"/>
    <w:rsid w:val="008104A8"/>
    <w:rsid w:val="00811823"/>
    <w:rsid w:val="008154AF"/>
    <w:rsid w:val="008174BF"/>
    <w:rsid w:val="00817C99"/>
    <w:rsid w:val="00820F68"/>
    <w:rsid w:val="008226AE"/>
    <w:rsid w:val="0082389D"/>
    <w:rsid w:val="0082626B"/>
    <w:rsid w:val="00832722"/>
    <w:rsid w:val="00834C96"/>
    <w:rsid w:val="00835DE3"/>
    <w:rsid w:val="0084295B"/>
    <w:rsid w:val="00842EA7"/>
    <w:rsid w:val="00843C71"/>
    <w:rsid w:val="008518F0"/>
    <w:rsid w:val="0085326B"/>
    <w:rsid w:val="00856237"/>
    <w:rsid w:val="0085653B"/>
    <w:rsid w:val="00856E80"/>
    <w:rsid w:val="00857AE7"/>
    <w:rsid w:val="00857E2D"/>
    <w:rsid w:val="0086012B"/>
    <w:rsid w:val="00861FC3"/>
    <w:rsid w:val="00864AFA"/>
    <w:rsid w:val="0086592F"/>
    <w:rsid w:val="008700B1"/>
    <w:rsid w:val="008716B8"/>
    <w:rsid w:val="0087339D"/>
    <w:rsid w:val="00876A9A"/>
    <w:rsid w:val="00877499"/>
    <w:rsid w:val="00877811"/>
    <w:rsid w:val="00890007"/>
    <w:rsid w:val="008907F9"/>
    <w:rsid w:val="0089173E"/>
    <w:rsid w:val="008927E4"/>
    <w:rsid w:val="00897145"/>
    <w:rsid w:val="008A1D17"/>
    <w:rsid w:val="008A7940"/>
    <w:rsid w:val="008B0313"/>
    <w:rsid w:val="008B0B55"/>
    <w:rsid w:val="008B29D1"/>
    <w:rsid w:val="008B2A97"/>
    <w:rsid w:val="008B50B1"/>
    <w:rsid w:val="008C1103"/>
    <w:rsid w:val="008C215C"/>
    <w:rsid w:val="008C71D8"/>
    <w:rsid w:val="008D0F85"/>
    <w:rsid w:val="008D3338"/>
    <w:rsid w:val="008E1FF6"/>
    <w:rsid w:val="008F222B"/>
    <w:rsid w:val="008F2F9F"/>
    <w:rsid w:val="008F5522"/>
    <w:rsid w:val="00911A84"/>
    <w:rsid w:val="0092081C"/>
    <w:rsid w:val="00922D36"/>
    <w:rsid w:val="009260C1"/>
    <w:rsid w:val="00941BEB"/>
    <w:rsid w:val="00943D3C"/>
    <w:rsid w:val="00944B85"/>
    <w:rsid w:val="00945A44"/>
    <w:rsid w:val="009469E4"/>
    <w:rsid w:val="0095159E"/>
    <w:rsid w:val="00951A9C"/>
    <w:rsid w:val="00951EB3"/>
    <w:rsid w:val="009563A5"/>
    <w:rsid w:val="00962C00"/>
    <w:rsid w:val="009657E0"/>
    <w:rsid w:val="009707B8"/>
    <w:rsid w:val="009707E3"/>
    <w:rsid w:val="009715FE"/>
    <w:rsid w:val="00973086"/>
    <w:rsid w:val="0098147F"/>
    <w:rsid w:val="00984C75"/>
    <w:rsid w:val="009868E8"/>
    <w:rsid w:val="00991C90"/>
    <w:rsid w:val="009A03EC"/>
    <w:rsid w:val="009A4B49"/>
    <w:rsid w:val="009A4B6F"/>
    <w:rsid w:val="009A587C"/>
    <w:rsid w:val="009B258D"/>
    <w:rsid w:val="009B7C17"/>
    <w:rsid w:val="009C14E4"/>
    <w:rsid w:val="009C2FBD"/>
    <w:rsid w:val="009C58C7"/>
    <w:rsid w:val="009C6050"/>
    <w:rsid w:val="009C73E8"/>
    <w:rsid w:val="009C7ECE"/>
    <w:rsid w:val="009D13B2"/>
    <w:rsid w:val="009D1811"/>
    <w:rsid w:val="009D3ABC"/>
    <w:rsid w:val="009D6BBC"/>
    <w:rsid w:val="009D7C33"/>
    <w:rsid w:val="009E1174"/>
    <w:rsid w:val="009E7A32"/>
    <w:rsid w:val="009E7BD5"/>
    <w:rsid w:val="009E7D30"/>
    <w:rsid w:val="009F08FD"/>
    <w:rsid w:val="009F0EC5"/>
    <w:rsid w:val="009F3643"/>
    <w:rsid w:val="009F45E1"/>
    <w:rsid w:val="00A00B05"/>
    <w:rsid w:val="00A015FB"/>
    <w:rsid w:val="00A021D0"/>
    <w:rsid w:val="00A0263C"/>
    <w:rsid w:val="00A10661"/>
    <w:rsid w:val="00A120A0"/>
    <w:rsid w:val="00A13D1B"/>
    <w:rsid w:val="00A1522A"/>
    <w:rsid w:val="00A175D6"/>
    <w:rsid w:val="00A3005A"/>
    <w:rsid w:val="00A3282B"/>
    <w:rsid w:val="00A3414F"/>
    <w:rsid w:val="00A35D43"/>
    <w:rsid w:val="00A41207"/>
    <w:rsid w:val="00A43148"/>
    <w:rsid w:val="00A45BF9"/>
    <w:rsid w:val="00A46884"/>
    <w:rsid w:val="00A46C5B"/>
    <w:rsid w:val="00A50498"/>
    <w:rsid w:val="00A5065D"/>
    <w:rsid w:val="00A51C5B"/>
    <w:rsid w:val="00A52AC6"/>
    <w:rsid w:val="00A54BC0"/>
    <w:rsid w:val="00A55D74"/>
    <w:rsid w:val="00A5775F"/>
    <w:rsid w:val="00A651D7"/>
    <w:rsid w:val="00A66620"/>
    <w:rsid w:val="00A66810"/>
    <w:rsid w:val="00A74FA3"/>
    <w:rsid w:val="00A81BFF"/>
    <w:rsid w:val="00A9216A"/>
    <w:rsid w:val="00A92A16"/>
    <w:rsid w:val="00A92E42"/>
    <w:rsid w:val="00A933CF"/>
    <w:rsid w:val="00A93CD2"/>
    <w:rsid w:val="00A95B3E"/>
    <w:rsid w:val="00AA1AF8"/>
    <w:rsid w:val="00AA393D"/>
    <w:rsid w:val="00AA43C1"/>
    <w:rsid w:val="00AB4DAA"/>
    <w:rsid w:val="00AB7A9A"/>
    <w:rsid w:val="00AC12C2"/>
    <w:rsid w:val="00AC2C9B"/>
    <w:rsid w:val="00AD0D3A"/>
    <w:rsid w:val="00AD2917"/>
    <w:rsid w:val="00AD3F14"/>
    <w:rsid w:val="00AD61D8"/>
    <w:rsid w:val="00AE13D2"/>
    <w:rsid w:val="00AE637E"/>
    <w:rsid w:val="00AE7D42"/>
    <w:rsid w:val="00AF29B5"/>
    <w:rsid w:val="00AF6750"/>
    <w:rsid w:val="00B02FE6"/>
    <w:rsid w:val="00B0525F"/>
    <w:rsid w:val="00B05F77"/>
    <w:rsid w:val="00B069E5"/>
    <w:rsid w:val="00B104CE"/>
    <w:rsid w:val="00B12488"/>
    <w:rsid w:val="00B16824"/>
    <w:rsid w:val="00B175D8"/>
    <w:rsid w:val="00B20F8E"/>
    <w:rsid w:val="00B228E6"/>
    <w:rsid w:val="00B30923"/>
    <w:rsid w:val="00B34A83"/>
    <w:rsid w:val="00B356F7"/>
    <w:rsid w:val="00B428AB"/>
    <w:rsid w:val="00B43BE9"/>
    <w:rsid w:val="00B47196"/>
    <w:rsid w:val="00B501FE"/>
    <w:rsid w:val="00B525DC"/>
    <w:rsid w:val="00B537D9"/>
    <w:rsid w:val="00B53AE2"/>
    <w:rsid w:val="00B54698"/>
    <w:rsid w:val="00B57EC2"/>
    <w:rsid w:val="00B606E4"/>
    <w:rsid w:val="00B61540"/>
    <w:rsid w:val="00B61D8B"/>
    <w:rsid w:val="00B64595"/>
    <w:rsid w:val="00B64C33"/>
    <w:rsid w:val="00B67CD7"/>
    <w:rsid w:val="00B71A0B"/>
    <w:rsid w:val="00B74199"/>
    <w:rsid w:val="00B75BD2"/>
    <w:rsid w:val="00B8071A"/>
    <w:rsid w:val="00B82A3A"/>
    <w:rsid w:val="00B82D4B"/>
    <w:rsid w:val="00B83B10"/>
    <w:rsid w:val="00B840D3"/>
    <w:rsid w:val="00B8753E"/>
    <w:rsid w:val="00B87717"/>
    <w:rsid w:val="00B90080"/>
    <w:rsid w:val="00B95620"/>
    <w:rsid w:val="00B97DFC"/>
    <w:rsid w:val="00BB7A98"/>
    <w:rsid w:val="00BC1C30"/>
    <w:rsid w:val="00BC28BB"/>
    <w:rsid w:val="00BC476B"/>
    <w:rsid w:val="00BC5AA5"/>
    <w:rsid w:val="00BC76BA"/>
    <w:rsid w:val="00BD097A"/>
    <w:rsid w:val="00BD2AB8"/>
    <w:rsid w:val="00BD2B38"/>
    <w:rsid w:val="00BE32E3"/>
    <w:rsid w:val="00BE4BB6"/>
    <w:rsid w:val="00BE7173"/>
    <w:rsid w:val="00BF176B"/>
    <w:rsid w:val="00BF376A"/>
    <w:rsid w:val="00BF437B"/>
    <w:rsid w:val="00BF724B"/>
    <w:rsid w:val="00C02D26"/>
    <w:rsid w:val="00C04963"/>
    <w:rsid w:val="00C14386"/>
    <w:rsid w:val="00C15D99"/>
    <w:rsid w:val="00C1605D"/>
    <w:rsid w:val="00C167EC"/>
    <w:rsid w:val="00C17321"/>
    <w:rsid w:val="00C17A98"/>
    <w:rsid w:val="00C236E5"/>
    <w:rsid w:val="00C26118"/>
    <w:rsid w:val="00C273F9"/>
    <w:rsid w:val="00C34AC5"/>
    <w:rsid w:val="00C3613D"/>
    <w:rsid w:val="00C361F2"/>
    <w:rsid w:val="00C41948"/>
    <w:rsid w:val="00C45B33"/>
    <w:rsid w:val="00C507C2"/>
    <w:rsid w:val="00C508FD"/>
    <w:rsid w:val="00C556F6"/>
    <w:rsid w:val="00C55836"/>
    <w:rsid w:val="00C60E8D"/>
    <w:rsid w:val="00C614DC"/>
    <w:rsid w:val="00C655B2"/>
    <w:rsid w:val="00C75259"/>
    <w:rsid w:val="00C7623F"/>
    <w:rsid w:val="00C7642E"/>
    <w:rsid w:val="00C8124A"/>
    <w:rsid w:val="00C841A3"/>
    <w:rsid w:val="00C84338"/>
    <w:rsid w:val="00C856D5"/>
    <w:rsid w:val="00C86F2E"/>
    <w:rsid w:val="00C8794F"/>
    <w:rsid w:val="00C92155"/>
    <w:rsid w:val="00C935A6"/>
    <w:rsid w:val="00CA2A0B"/>
    <w:rsid w:val="00CA648D"/>
    <w:rsid w:val="00CB5B6F"/>
    <w:rsid w:val="00CB7529"/>
    <w:rsid w:val="00CC09A9"/>
    <w:rsid w:val="00CC1F7D"/>
    <w:rsid w:val="00CC24F4"/>
    <w:rsid w:val="00CC765A"/>
    <w:rsid w:val="00CD1263"/>
    <w:rsid w:val="00CD2584"/>
    <w:rsid w:val="00CD3ED8"/>
    <w:rsid w:val="00CD5970"/>
    <w:rsid w:val="00CE2607"/>
    <w:rsid w:val="00CE3E11"/>
    <w:rsid w:val="00CE42F8"/>
    <w:rsid w:val="00D036B1"/>
    <w:rsid w:val="00D038C1"/>
    <w:rsid w:val="00D050BE"/>
    <w:rsid w:val="00D10FFA"/>
    <w:rsid w:val="00D110C1"/>
    <w:rsid w:val="00D11CAC"/>
    <w:rsid w:val="00D1251A"/>
    <w:rsid w:val="00D1478D"/>
    <w:rsid w:val="00D14CBD"/>
    <w:rsid w:val="00D2099A"/>
    <w:rsid w:val="00D21EF8"/>
    <w:rsid w:val="00D22303"/>
    <w:rsid w:val="00D26D4A"/>
    <w:rsid w:val="00D27A5E"/>
    <w:rsid w:val="00D31058"/>
    <w:rsid w:val="00D32A50"/>
    <w:rsid w:val="00D359BD"/>
    <w:rsid w:val="00D41FF0"/>
    <w:rsid w:val="00D4231B"/>
    <w:rsid w:val="00D50BD7"/>
    <w:rsid w:val="00D550D6"/>
    <w:rsid w:val="00D55A51"/>
    <w:rsid w:val="00D55D98"/>
    <w:rsid w:val="00D618C1"/>
    <w:rsid w:val="00D647C7"/>
    <w:rsid w:val="00D65147"/>
    <w:rsid w:val="00D65937"/>
    <w:rsid w:val="00D71712"/>
    <w:rsid w:val="00D719E7"/>
    <w:rsid w:val="00D73708"/>
    <w:rsid w:val="00D750A7"/>
    <w:rsid w:val="00D75CB2"/>
    <w:rsid w:val="00D77174"/>
    <w:rsid w:val="00D80578"/>
    <w:rsid w:val="00D831C3"/>
    <w:rsid w:val="00D90E3D"/>
    <w:rsid w:val="00D91303"/>
    <w:rsid w:val="00D91304"/>
    <w:rsid w:val="00D971FD"/>
    <w:rsid w:val="00DA09B2"/>
    <w:rsid w:val="00DA4DA0"/>
    <w:rsid w:val="00DA6920"/>
    <w:rsid w:val="00DA696B"/>
    <w:rsid w:val="00DA74B1"/>
    <w:rsid w:val="00DA7BA8"/>
    <w:rsid w:val="00DB1501"/>
    <w:rsid w:val="00DB2A8A"/>
    <w:rsid w:val="00DB4705"/>
    <w:rsid w:val="00DC03DB"/>
    <w:rsid w:val="00DC0A2B"/>
    <w:rsid w:val="00DC0D7F"/>
    <w:rsid w:val="00DC2AAC"/>
    <w:rsid w:val="00DC3D1C"/>
    <w:rsid w:val="00DC7D7E"/>
    <w:rsid w:val="00DD07F2"/>
    <w:rsid w:val="00DD1D51"/>
    <w:rsid w:val="00DE21B8"/>
    <w:rsid w:val="00DE4E3B"/>
    <w:rsid w:val="00DF2098"/>
    <w:rsid w:val="00DF52C9"/>
    <w:rsid w:val="00DF6240"/>
    <w:rsid w:val="00DF6471"/>
    <w:rsid w:val="00DF709F"/>
    <w:rsid w:val="00DF75D9"/>
    <w:rsid w:val="00DF76EB"/>
    <w:rsid w:val="00E104CD"/>
    <w:rsid w:val="00E11E3C"/>
    <w:rsid w:val="00E12D82"/>
    <w:rsid w:val="00E15786"/>
    <w:rsid w:val="00E24858"/>
    <w:rsid w:val="00E26A25"/>
    <w:rsid w:val="00E312EB"/>
    <w:rsid w:val="00E31424"/>
    <w:rsid w:val="00E31FEF"/>
    <w:rsid w:val="00E3305F"/>
    <w:rsid w:val="00E358B9"/>
    <w:rsid w:val="00E37A43"/>
    <w:rsid w:val="00E37E78"/>
    <w:rsid w:val="00E43759"/>
    <w:rsid w:val="00E43C25"/>
    <w:rsid w:val="00E4437E"/>
    <w:rsid w:val="00E47430"/>
    <w:rsid w:val="00E47534"/>
    <w:rsid w:val="00E47D82"/>
    <w:rsid w:val="00E531C2"/>
    <w:rsid w:val="00E5424B"/>
    <w:rsid w:val="00E55439"/>
    <w:rsid w:val="00E57F6D"/>
    <w:rsid w:val="00E6631C"/>
    <w:rsid w:val="00E670C4"/>
    <w:rsid w:val="00E71DE5"/>
    <w:rsid w:val="00E73AC4"/>
    <w:rsid w:val="00E827B8"/>
    <w:rsid w:val="00E827BE"/>
    <w:rsid w:val="00E8289A"/>
    <w:rsid w:val="00E83A5B"/>
    <w:rsid w:val="00E87F88"/>
    <w:rsid w:val="00E905EC"/>
    <w:rsid w:val="00E931FD"/>
    <w:rsid w:val="00E96BFD"/>
    <w:rsid w:val="00EA01FC"/>
    <w:rsid w:val="00EA0C33"/>
    <w:rsid w:val="00EA1E76"/>
    <w:rsid w:val="00EA26B8"/>
    <w:rsid w:val="00EA46FC"/>
    <w:rsid w:val="00EB1F3D"/>
    <w:rsid w:val="00EB2771"/>
    <w:rsid w:val="00EB421E"/>
    <w:rsid w:val="00EB51F1"/>
    <w:rsid w:val="00EB5BE7"/>
    <w:rsid w:val="00EC0902"/>
    <w:rsid w:val="00EC09FA"/>
    <w:rsid w:val="00EC3B24"/>
    <w:rsid w:val="00EC5266"/>
    <w:rsid w:val="00EC7D83"/>
    <w:rsid w:val="00ED75AB"/>
    <w:rsid w:val="00EE5453"/>
    <w:rsid w:val="00EE5873"/>
    <w:rsid w:val="00EE7B7E"/>
    <w:rsid w:val="00EF0A32"/>
    <w:rsid w:val="00EF1FC5"/>
    <w:rsid w:val="00EF2AEC"/>
    <w:rsid w:val="00EF6857"/>
    <w:rsid w:val="00F01947"/>
    <w:rsid w:val="00F07669"/>
    <w:rsid w:val="00F22628"/>
    <w:rsid w:val="00F22D56"/>
    <w:rsid w:val="00F23679"/>
    <w:rsid w:val="00F24CC1"/>
    <w:rsid w:val="00F27DF0"/>
    <w:rsid w:val="00F30B4F"/>
    <w:rsid w:val="00F3110B"/>
    <w:rsid w:val="00F34408"/>
    <w:rsid w:val="00F34F68"/>
    <w:rsid w:val="00F35604"/>
    <w:rsid w:val="00F43A9B"/>
    <w:rsid w:val="00F47E82"/>
    <w:rsid w:val="00F53224"/>
    <w:rsid w:val="00F561EA"/>
    <w:rsid w:val="00F56B6F"/>
    <w:rsid w:val="00F56F82"/>
    <w:rsid w:val="00F603D2"/>
    <w:rsid w:val="00F666D8"/>
    <w:rsid w:val="00F71F82"/>
    <w:rsid w:val="00F73B81"/>
    <w:rsid w:val="00F746F5"/>
    <w:rsid w:val="00F75E33"/>
    <w:rsid w:val="00F77FF3"/>
    <w:rsid w:val="00F85CF9"/>
    <w:rsid w:val="00F906A0"/>
    <w:rsid w:val="00F9254C"/>
    <w:rsid w:val="00F92EDF"/>
    <w:rsid w:val="00F9641A"/>
    <w:rsid w:val="00FB1C40"/>
    <w:rsid w:val="00FB3F87"/>
    <w:rsid w:val="00FB4518"/>
    <w:rsid w:val="00FB5588"/>
    <w:rsid w:val="00FB7157"/>
    <w:rsid w:val="00FC11FA"/>
    <w:rsid w:val="00FC41DD"/>
    <w:rsid w:val="00FC42CF"/>
    <w:rsid w:val="00FC689B"/>
    <w:rsid w:val="00FC68E6"/>
    <w:rsid w:val="00FD2E13"/>
    <w:rsid w:val="00FD48A5"/>
    <w:rsid w:val="00FD636A"/>
    <w:rsid w:val="00FE14C3"/>
    <w:rsid w:val="00FE15F7"/>
    <w:rsid w:val="00FE1920"/>
    <w:rsid w:val="00FE51AA"/>
    <w:rsid w:val="00FE6710"/>
    <w:rsid w:val="00FF421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7B8F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512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512F"/>
    <w:rPr>
      <w:rFonts w:ascii="Cambria" w:hAnsi="Cambria" w:cs="Cambria"/>
      <w:b/>
      <w:bCs/>
      <w:sz w:val="26"/>
      <w:szCs w:val="26"/>
    </w:rPr>
  </w:style>
  <w:style w:type="paragraph" w:customStyle="1" w:styleId="ConsTitle">
    <w:name w:val="ConsTitle"/>
    <w:uiPriority w:val="99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3D17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512F"/>
    <w:rPr>
      <w:rFonts w:cs="Times New Roman"/>
      <w:sz w:val="2"/>
      <w:szCs w:val="2"/>
    </w:rPr>
  </w:style>
  <w:style w:type="paragraph" w:styleId="BodyText3">
    <w:name w:val="Body Text 3"/>
    <w:basedOn w:val="Normal"/>
    <w:link w:val="BodyText3Char"/>
    <w:uiPriority w:val="99"/>
    <w:rsid w:val="00C02D26"/>
    <w:pPr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1512F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F73B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1512F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5866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866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1512F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5866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8662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58662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rsid w:val="0058662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6154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BC1C30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C1C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A2E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512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A2EB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302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512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12</Pages>
  <Words>4043</Words>
  <Characters>23046</Characters>
  <Application>Microsoft Office Outlook</Application>
  <DocSecurity>0</DocSecurity>
  <Lines>0</Lines>
  <Paragraphs>0</Paragraphs>
  <ScaleCrop>false</ScaleCrop>
  <Company>Komitet finansow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Ковалёва</dc:creator>
  <cp:keywords/>
  <dc:description/>
  <cp:lastModifiedBy>Admin</cp:lastModifiedBy>
  <cp:revision>4</cp:revision>
  <cp:lastPrinted>2012-04-09T12:00:00Z</cp:lastPrinted>
  <dcterms:created xsi:type="dcterms:W3CDTF">2012-05-16T11:09:00Z</dcterms:created>
  <dcterms:modified xsi:type="dcterms:W3CDTF">2012-05-16T10:46:00Z</dcterms:modified>
</cp:coreProperties>
</file>